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9D9B2" w14:textId="77777777" w:rsidR="00AA5111" w:rsidRPr="001012A7" w:rsidRDefault="00AA5111" w:rsidP="00AA5111">
      <w:pPr>
        <w:spacing w:after="0" w:line="240" w:lineRule="auto"/>
        <w:jc w:val="both"/>
        <w:rPr>
          <w:rFonts w:ascii="Arial Narrow" w:hAnsi="Arial Narrow" w:cs="Times New Roman"/>
          <w:sz w:val="28"/>
          <w:szCs w:val="28"/>
          <w:lang w:val="en-US"/>
        </w:rPr>
      </w:pPr>
      <w:r w:rsidRPr="001012A7">
        <w:rPr>
          <w:rFonts w:ascii="Arial Narrow" w:hAnsi="Arial Narrow" w:cs="Times New Roman"/>
          <w:sz w:val="28"/>
          <w:szCs w:val="28"/>
          <w:lang w:val="en-US"/>
        </w:rPr>
        <w:t>DHQ/DMI/420/1</w:t>
      </w:r>
    </w:p>
    <w:p w14:paraId="61C132E4" w14:textId="77777777" w:rsidR="00AA5111" w:rsidRPr="001012A7" w:rsidRDefault="00AA5111" w:rsidP="00AA5111">
      <w:pPr>
        <w:spacing w:after="0" w:line="240" w:lineRule="auto"/>
        <w:jc w:val="both"/>
        <w:rPr>
          <w:rFonts w:ascii="Arial Narrow" w:hAnsi="Arial Narrow" w:cs="Times New Roman"/>
          <w:sz w:val="28"/>
          <w:szCs w:val="28"/>
          <w:lang w:val="en-US"/>
        </w:rPr>
      </w:pPr>
    </w:p>
    <w:p w14:paraId="4BCA3BA1" w14:textId="77777777" w:rsidR="00AA5111" w:rsidRPr="001012A7" w:rsidRDefault="00AA5111" w:rsidP="00AA5111">
      <w:pPr>
        <w:spacing w:after="0" w:line="240" w:lineRule="auto"/>
        <w:jc w:val="both"/>
        <w:rPr>
          <w:rFonts w:ascii="Arial Narrow" w:hAnsi="Arial Narrow" w:cs="Times New Roman"/>
          <w:b/>
          <w:sz w:val="28"/>
          <w:szCs w:val="28"/>
          <w:lang w:val="en-US"/>
        </w:rPr>
      </w:pPr>
      <w:r w:rsidRPr="001012A7">
        <w:rPr>
          <w:rFonts w:ascii="Arial Narrow" w:hAnsi="Arial Narrow" w:cs="Times New Roman"/>
          <w:b/>
          <w:sz w:val="28"/>
          <w:szCs w:val="28"/>
          <w:lang w:val="en-US"/>
        </w:rPr>
        <w:t>BRIEF FOR DMI</w:t>
      </w:r>
    </w:p>
    <w:p w14:paraId="285E716C" w14:textId="77777777" w:rsidR="00AA5111" w:rsidRPr="001012A7" w:rsidRDefault="00AA5111" w:rsidP="00AA5111">
      <w:pPr>
        <w:spacing w:after="0" w:line="240" w:lineRule="auto"/>
        <w:jc w:val="both"/>
        <w:rPr>
          <w:rFonts w:ascii="Arial Narrow" w:hAnsi="Arial Narrow" w:cs="Times New Roman"/>
          <w:b/>
          <w:sz w:val="28"/>
          <w:szCs w:val="28"/>
          <w:lang w:val="en-US"/>
        </w:rPr>
      </w:pPr>
    </w:p>
    <w:p w14:paraId="4A31FF38" w14:textId="77777777" w:rsidR="00AA5111" w:rsidRPr="001012A7" w:rsidRDefault="00AA5111" w:rsidP="00AA5111">
      <w:pPr>
        <w:spacing w:after="0" w:line="240" w:lineRule="auto"/>
        <w:jc w:val="both"/>
        <w:rPr>
          <w:rFonts w:ascii="Arial Narrow" w:hAnsi="Arial Narrow" w:cs="Times New Roman"/>
          <w:b/>
          <w:sz w:val="28"/>
          <w:szCs w:val="28"/>
          <w:lang w:val="en-US"/>
        </w:rPr>
      </w:pPr>
      <w:r w:rsidRPr="001012A7">
        <w:rPr>
          <w:rFonts w:ascii="Arial Narrow" w:hAnsi="Arial Narrow" w:cs="Times New Roman"/>
          <w:b/>
          <w:sz w:val="28"/>
          <w:szCs w:val="28"/>
          <w:lang w:val="en-US"/>
        </w:rPr>
        <w:t>THRO’ COL CYBER</w:t>
      </w:r>
    </w:p>
    <w:p w14:paraId="7B18F004" w14:textId="77777777" w:rsidR="00AA5111" w:rsidRPr="001012A7" w:rsidRDefault="00AA5111" w:rsidP="00AA5111">
      <w:pPr>
        <w:spacing w:after="0" w:line="240" w:lineRule="auto"/>
        <w:jc w:val="both"/>
        <w:rPr>
          <w:rFonts w:ascii="Arial Narrow" w:hAnsi="Arial Narrow" w:cs="Times New Roman"/>
          <w:sz w:val="28"/>
          <w:szCs w:val="28"/>
          <w:lang w:val="en-US"/>
        </w:rPr>
      </w:pPr>
    </w:p>
    <w:p w14:paraId="06BCC025" w14:textId="1A0EFE70" w:rsidR="00AA5111" w:rsidRPr="001012A7" w:rsidRDefault="00AA5111" w:rsidP="00AA5111">
      <w:pPr>
        <w:spacing w:after="0" w:line="240" w:lineRule="auto"/>
        <w:jc w:val="both"/>
        <w:rPr>
          <w:rFonts w:ascii="Arial Narrow" w:hAnsi="Arial Narrow" w:cs="Times New Roman"/>
          <w:b/>
          <w:sz w:val="28"/>
          <w:szCs w:val="28"/>
          <w:lang w:val="en-US"/>
        </w:rPr>
      </w:pPr>
      <w:r w:rsidRPr="001012A7">
        <w:rPr>
          <w:rFonts w:ascii="Arial Narrow" w:hAnsi="Arial Narrow" w:cs="Times New Roman"/>
          <w:b/>
          <w:sz w:val="28"/>
          <w:szCs w:val="28"/>
          <w:lang w:val="en-US"/>
        </w:rPr>
        <w:t>BRIEF ON</w:t>
      </w:r>
      <w:r w:rsidRPr="001012A7">
        <w:rPr>
          <w:rFonts w:ascii="Arial Narrow" w:hAnsi="Arial Narrow"/>
          <w:b/>
          <w:bCs/>
          <w:sz w:val="28"/>
          <w:szCs w:val="28"/>
        </w:rPr>
        <w:t xml:space="preserve"> </w:t>
      </w:r>
      <w:r w:rsidR="00902071" w:rsidRPr="001012A7">
        <w:rPr>
          <w:rFonts w:ascii="Arial Narrow" w:hAnsi="Arial Narrow"/>
          <w:b/>
          <w:bCs/>
          <w:sz w:val="28"/>
          <w:szCs w:val="28"/>
        </w:rPr>
        <w:t>PRODUCT PRESENTATION BY M/S DataGroupIT</w:t>
      </w:r>
      <w:r w:rsidRPr="001012A7">
        <w:rPr>
          <w:rFonts w:ascii="Arial Narrow" w:hAnsi="Arial Narrow"/>
          <w:b/>
          <w:bCs/>
          <w:sz w:val="28"/>
          <w:szCs w:val="28"/>
        </w:rPr>
        <w:t xml:space="preserve"> AT </w:t>
      </w:r>
      <w:r w:rsidR="00902071" w:rsidRPr="001012A7">
        <w:rPr>
          <w:rFonts w:ascii="Arial Narrow" w:hAnsi="Arial Narrow"/>
          <w:b/>
          <w:bCs/>
          <w:sz w:val="28"/>
          <w:szCs w:val="28"/>
        </w:rPr>
        <w:t>DRO CONF ROOM</w:t>
      </w:r>
    </w:p>
    <w:p w14:paraId="1223F421" w14:textId="77777777" w:rsidR="00AA5111" w:rsidRPr="001012A7" w:rsidRDefault="00AA5111" w:rsidP="00AA5111">
      <w:pPr>
        <w:spacing w:after="0" w:line="240" w:lineRule="auto"/>
        <w:jc w:val="both"/>
        <w:rPr>
          <w:rFonts w:ascii="Arial Narrow" w:hAnsi="Arial Narrow" w:cs="Times New Roman"/>
          <w:b/>
          <w:sz w:val="28"/>
          <w:szCs w:val="28"/>
          <w:u w:val="single"/>
          <w:lang w:val="en-US"/>
        </w:rPr>
      </w:pPr>
    </w:p>
    <w:p w14:paraId="085961AB" w14:textId="77777777" w:rsidR="00AA5111" w:rsidRPr="001012A7" w:rsidRDefault="00AA5111" w:rsidP="00AA5111">
      <w:pPr>
        <w:spacing w:after="0" w:line="240" w:lineRule="auto"/>
        <w:jc w:val="both"/>
        <w:rPr>
          <w:rFonts w:ascii="Arial Narrow" w:hAnsi="Arial Narrow" w:cs="Times New Roman"/>
          <w:b/>
          <w:sz w:val="28"/>
          <w:szCs w:val="28"/>
          <w:lang w:val="en-US"/>
        </w:rPr>
      </w:pPr>
      <w:r w:rsidRPr="001012A7">
        <w:rPr>
          <w:rFonts w:ascii="Arial Narrow" w:hAnsi="Arial Narrow" w:cs="Times New Roman"/>
          <w:b/>
          <w:noProof/>
          <w:sz w:val="28"/>
          <w:szCs w:val="28"/>
          <w:lang w:val="en-US"/>
        </w:rPr>
        <mc:AlternateContent>
          <mc:Choice Requires="wps">
            <w:drawing>
              <wp:anchor distT="0" distB="0" distL="114300" distR="114300" simplePos="0" relativeHeight="251659264" behindDoc="0" locked="0" layoutInCell="1" allowOverlap="1" wp14:anchorId="211DCA50" wp14:editId="0EE72593">
                <wp:simplePos x="0" y="0"/>
                <wp:positionH relativeFrom="page">
                  <wp:posOffset>6760210</wp:posOffset>
                </wp:positionH>
                <wp:positionV relativeFrom="paragraph">
                  <wp:posOffset>142875</wp:posOffset>
                </wp:positionV>
                <wp:extent cx="1019175" cy="2667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266700"/>
                        </a:xfrm>
                        <a:prstGeom prst="rect">
                          <a:avLst/>
                        </a:prstGeom>
                        <a:noFill/>
                        <a:ln w="9525">
                          <a:noFill/>
                          <a:miter lim="800000"/>
                          <a:headEnd/>
                          <a:tailEnd/>
                        </a:ln>
                      </wps:spPr>
                      <wps:txbx>
                        <w:txbxContent>
                          <w:p w14:paraId="05680D85" w14:textId="77777777" w:rsidR="00AA5111" w:rsidRPr="00E01B56" w:rsidRDefault="00AA5111" w:rsidP="00AA5111">
                            <w:pPr>
                              <w:rPr>
                                <w:rFonts w:ascii="Arial Narrow" w:hAnsi="Arial Narrow" w:cs="Times New Roman"/>
                                <w:b/>
                                <w:sz w:val="26"/>
                                <w:szCs w:val="26"/>
                              </w:rPr>
                            </w:pPr>
                            <w:r w:rsidRPr="00E01B56">
                              <w:rPr>
                                <w:rFonts w:ascii="Arial Narrow" w:hAnsi="Arial Narrow" w:cs="Times New Roman"/>
                                <w:b/>
                                <w:sz w:val="26"/>
                                <w:szCs w:val="26"/>
                              </w:rPr>
                              <w:t>Comments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1DCA50" id="_x0000_t202" coordsize="21600,21600" o:spt="202" path="m,l,21600r21600,l21600,xe">
                <v:stroke joinstyle="miter"/>
                <v:path gradientshapeok="t" o:connecttype="rect"/>
              </v:shapetype>
              <v:shape id="Text Box 2" o:spid="_x0000_s1026" type="#_x0000_t202" style="position:absolute;left:0;text-align:left;margin-left:532.3pt;margin-top:11.25pt;width:80.25pt;height: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" filled="f" stroked="f">
                <v:textbox>
                  <w:txbxContent>
                    <w:p w14:paraId="05680D85" w14:textId="77777777" w:rsidR="00AA5111" w:rsidRPr="00E01B56" w:rsidRDefault="00AA5111" w:rsidP="00AA5111">
                      <w:pPr>
                        <w:rPr>
                          <w:rFonts w:ascii="Arial Narrow" w:hAnsi="Arial Narrow" w:cs="Times New Roman"/>
                          <w:b/>
                          <w:sz w:val="26"/>
                          <w:szCs w:val="26"/>
                        </w:rPr>
                      </w:pPr>
                      <w:r w:rsidRPr="00E01B56">
                        <w:rPr>
                          <w:rFonts w:ascii="Arial Narrow" w:hAnsi="Arial Narrow" w:cs="Times New Roman"/>
                          <w:b/>
                          <w:sz w:val="26"/>
                          <w:szCs w:val="26"/>
                        </w:rPr>
                        <w:t>Comments</w:t>
                      </w:r>
                    </w:p>
                  </w:txbxContent>
                </v:textbox>
                <w10:wrap anchorx="page"/>
              </v:shape>
            </w:pict>
          </mc:Fallback>
        </mc:AlternateContent>
      </w:r>
      <w:r w:rsidRPr="001012A7">
        <w:rPr>
          <w:rFonts w:ascii="Arial Narrow" w:hAnsi="Arial Narrow" w:cs="Times New Roman"/>
          <w:b/>
          <w:sz w:val="28"/>
          <w:szCs w:val="28"/>
          <w:lang w:val="en-US"/>
        </w:rPr>
        <w:t>INTRODUCTION</w:t>
      </w:r>
    </w:p>
    <w:p w14:paraId="6804A221" w14:textId="77777777" w:rsidR="00AA5111" w:rsidRPr="001012A7" w:rsidRDefault="00AA5111" w:rsidP="00AA5111">
      <w:pPr>
        <w:spacing w:after="0" w:line="240" w:lineRule="auto"/>
        <w:jc w:val="both"/>
        <w:rPr>
          <w:rFonts w:ascii="Arial Narrow" w:hAnsi="Arial Narrow" w:cs="Times New Roman"/>
          <w:sz w:val="28"/>
          <w:szCs w:val="28"/>
          <w:lang w:val="en-US"/>
        </w:rPr>
      </w:pPr>
      <w:r w:rsidRPr="001012A7">
        <w:rPr>
          <w:rFonts w:ascii="Arial Narrow" w:hAnsi="Arial Narrow" w:cs="Times New Roman"/>
          <w:noProof/>
          <w:sz w:val="28"/>
          <w:szCs w:val="28"/>
          <w:lang w:val="en-US"/>
        </w:rPr>
        <mc:AlternateContent>
          <mc:Choice Requires="wps">
            <w:drawing>
              <wp:anchor distT="0" distB="0" distL="114300" distR="114300" simplePos="0" relativeHeight="251660288" behindDoc="0" locked="0" layoutInCell="1" allowOverlap="1" wp14:anchorId="549928F4" wp14:editId="12C50D75">
                <wp:simplePos x="0" y="0"/>
                <wp:positionH relativeFrom="rightMargin">
                  <wp:posOffset>28575</wp:posOffset>
                </wp:positionH>
                <wp:positionV relativeFrom="paragraph">
                  <wp:posOffset>169545</wp:posOffset>
                </wp:positionV>
                <wp:extent cx="0" cy="5686425"/>
                <wp:effectExtent l="0" t="0" r="19050" b="9525"/>
                <wp:wrapNone/>
                <wp:docPr id="1" name="Straight Connector 1"/>
                <wp:cNvGraphicFramePr/>
                <a:graphic xmlns:a="http://schemas.openxmlformats.org/drawingml/2006/main">
                  <a:graphicData uri="http://schemas.microsoft.com/office/word/2010/wordprocessingShape">
                    <wps:wsp>
                      <wps:cNvCnPr/>
                      <wps:spPr>
                        <a:xfrm>
                          <a:off x="0" y="0"/>
                          <a:ext cx="0" cy="5686425"/>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3DC7ED"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from="2.25pt,13.35pt" to="2.25pt,46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" strokecolor="black [3213]" strokeweight="1.75pt">
                <v:stroke joinstyle="miter"/>
                <w10:wrap anchorx="margin"/>
              </v:line>
            </w:pict>
          </mc:Fallback>
        </mc:AlternateContent>
      </w:r>
      <w:r w:rsidRPr="001012A7">
        <w:rPr>
          <w:rFonts w:ascii="Arial Narrow" w:hAnsi="Arial Narrow" w:cs="Times New Roman"/>
          <w:noProof/>
          <w:sz w:val="28"/>
          <w:szCs w:val="28"/>
          <w:lang w:val="en-US"/>
        </w:rPr>
        <mc:AlternateContent>
          <mc:Choice Requires="wps">
            <w:drawing>
              <wp:anchor distT="0" distB="0" distL="114300" distR="114300" simplePos="0" relativeHeight="251661312" behindDoc="0" locked="0" layoutInCell="1" allowOverlap="1" wp14:anchorId="2CA1FBCD" wp14:editId="5D45A716">
                <wp:simplePos x="0" y="0"/>
                <wp:positionH relativeFrom="page">
                  <wp:posOffset>6884035</wp:posOffset>
                </wp:positionH>
                <wp:positionV relativeFrom="paragraph">
                  <wp:posOffset>182245</wp:posOffset>
                </wp:positionV>
                <wp:extent cx="86677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866775" cy="0"/>
                        </a:xfrm>
                        <a:prstGeom prst="line">
                          <a:avLst/>
                        </a:prstGeom>
                        <a:ln w="22225"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529EEC"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542.05pt,14.35pt" to="610.3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" strokecolor="black [3213]" strokeweight="1.75pt">
                <v:stroke joinstyle="miter"/>
                <w10:wrap anchorx="page"/>
              </v:line>
            </w:pict>
          </mc:Fallback>
        </mc:AlternateContent>
      </w:r>
    </w:p>
    <w:p w14:paraId="3344A54C" w14:textId="65278F61" w:rsidR="00BE73A9" w:rsidRPr="001012A7" w:rsidRDefault="00AA5111" w:rsidP="00AA5111">
      <w:pPr>
        <w:pStyle w:val="ListParagraph"/>
        <w:numPr>
          <w:ilvl w:val="0"/>
          <w:numId w:val="1"/>
        </w:numPr>
        <w:spacing w:after="0" w:line="240" w:lineRule="auto"/>
        <w:ind w:left="0" w:firstLine="0"/>
        <w:jc w:val="both"/>
        <w:rPr>
          <w:rFonts w:ascii="Arial Narrow" w:hAnsi="Arial Narrow" w:cs="Times New Roman"/>
          <w:sz w:val="28"/>
          <w:szCs w:val="28"/>
          <w:lang w:val="en-US"/>
        </w:rPr>
      </w:pPr>
      <w:r w:rsidRPr="001012A7">
        <w:rPr>
          <w:rFonts w:ascii="Arial Narrow" w:hAnsi="Arial Narrow"/>
          <w:sz w:val="28"/>
          <w:szCs w:val="28"/>
        </w:rPr>
        <w:t xml:space="preserve">On </w:t>
      </w:r>
      <w:r w:rsidR="00902071" w:rsidRPr="001012A7">
        <w:rPr>
          <w:rFonts w:ascii="Arial Narrow" w:hAnsi="Arial Narrow"/>
          <w:sz w:val="28"/>
          <w:szCs w:val="28"/>
        </w:rPr>
        <w:t>10</w:t>
      </w:r>
      <w:r w:rsidRPr="001012A7">
        <w:rPr>
          <w:rFonts w:ascii="Arial Narrow" w:hAnsi="Arial Narrow"/>
          <w:sz w:val="28"/>
          <w:szCs w:val="28"/>
        </w:rPr>
        <w:t xml:space="preserve"> </w:t>
      </w:r>
      <w:r w:rsidR="00902071" w:rsidRPr="001012A7">
        <w:rPr>
          <w:rFonts w:ascii="Arial Narrow" w:hAnsi="Arial Narrow"/>
          <w:sz w:val="28"/>
          <w:szCs w:val="28"/>
        </w:rPr>
        <w:t>May</w:t>
      </w:r>
      <w:r w:rsidRPr="001012A7">
        <w:rPr>
          <w:rFonts w:ascii="Arial Narrow" w:hAnsi="Arial Narrow"/>
          <w:sz w:val="28"/>
          <w:szCs w:val="28"/>
        </w:rPr>
        <w:t xml:space="preserve"> 22, a team of DMI</w:t>
      </w:r>
      <w:r w:rsidR="00A909FC">
        <w:rPr>
          <w:rFonts w:ascii="Arial Narrow" w:hAnsi="Arial Narrow"/>
          <w:sz w:val="28"/>
          <w:szCs w:val="28"/>
        </w:rPr>
        <w:t xml:space="preserve"> </w:t>
      </w:r>
      <w:r w:rsidRPr="001012A7">
        <w:rPr>
          <w:rFonts w:ascii="Arial Narrow" w:hAnsi="Arial Narrow"/>
          <w:sz w:val="28"/>
          <w:szCs w:val="28"/>
        </w:rPr>
        <w:t xml:space="preserve">Cyber </w:t>
      </w:r>
      <w:r w:rsidR="00A909FC">
        <w:rPr>
          <w:rFonts w:ascii="Arial Narrow" w:hAnsi="Arial Narrow"/>
          <w:sz w:val="28"/>
          <w:szCs w:val="28"/>
        </w:rPr>
        <w:t>O</w:t>
      </w:r>
      <w:r w:rsidRPr="001012A7">
        <w:rPr>
          <w:rFonts w:ascii="Arial Narrow" w:hAnsi="Arial Narrow"/>
          <w:sz w:val="28"/>
          <w:szCs w:val="28"/>
        </w:rPr>
        <w:t>fficers</w:t>
      </w:r>
      <w:r w:rsidR="00902071" w:rsidRPr="001012A7">
        <w:rPr>
          <w:rFonts w:ascii="Arial Narrow" w:hAnsi="Arial Narrow"/>
          <w:sz w:val="28"/>
          <w:szCs w:val="28"/>
        </w:rPr>
        <w:t xml:space="preserve">, chaired by the SOI Cyber Int, attended </w:t>
      </w:r>
      <w:r w:rsidR="00150CE5" w:rsidRPr="001012A7">
        <w:rPr>
          <w:rFonts w:ascii="Arial Narrow" w:hAnsi="Arial Narrow"/>
          <w:sz w:val="28"/>
          <w:szCs w:val="28"/>
        </w:rPr>
        <w:t xml:space="preserve">a </w:t>
      </w:r>
      <w:r w:rsidR="00902071" w:rsidRPr="001012A7">
        <w:rPr>
          <w:rFonts w:ascii="Arial Narrow" w:hAnsi="Arial Narrow"/>
          <w:sz w:val="28"/>
          <w:szCs w:val="28"/>
        </w:rPr>
        <w:t>cyber security product presentation by three (3) personnel from M</w:t>
      </w:r>
      <w:r w:rsidR="00A909FC">
        <w:rPr>
          <w:rFonts w:ascii="Arial Narrow" w:hAnsi="Arial Narrow"/>
          <w:sz w:val="28"/>
          <w:szCs w:val="28"/>
        </w:rPr>
        <w:t>/</w:t>
      </w:r>
      <w:r w:rsidR="00902071" w:rsidRPr="001012A7">
        <w:rPr>
          <w:rFonts w:ascii="Arial Narrow" w:hAnsi="Arial Narrow"/>
          <w:sz w:val="28"/>
          <w:szCs w:val="28"/>
        </w:rPr>
        <w:t>s DataGroupIT</w:t>
      </w:r>
      <w:r w:rsidRPr="001012A7">
        <w:rPr>
          <w:rFonts w:ascii="Arial Narrow" w:hAnsi="Arial Narrow"/>
          <w:sz w:val="28"/>
          <w:szCs w:val="28"/>
        </w:rPr>
        <w:t>.</w:t>
      </w:r>
      <w:r w:rsidR="00150CE5" w:rsidRPr="001012A7">
        <w:rPr>
          <w:rFonts w:ascii="Arial Narrow" w:hAnsi="Arial Narrow"/>
          <w:sz w:val="28"/>
          <w:szCs w:val="28"/>
        </w:rPr>
        <w:t xml:space="preserve"> The company is owned by an Israeli businessman but it is headquartered in Lagos and has centred its operations in Africa</w:t>
      </w:r>
      <w:r w:rsidR="00902071" w:rsidRPr="001012A7">
        <w:rPr>
          <w:rFonts w:ascii="Arial Narrow" w:hAnsi="Arial Narrow" w:cs="Times New Roman"/>
          <w:sz w:val="28"/>
          <w:szCs w:val="28"/>
          <w:lang w:val="en-US"/>
        </w:rPr>
        <w:t>.</w:t>
      </w:r>
      <w:r w:rsidR="00150CE5" w:rsidRPr="001012A7">
        <w:rPr>
          <w:rFonts w:ascii="Arial Narrow" w:hAnsi="Arial Narrow" w:cs="Times New Roman"/>
          <w:sz w:val="28"/>
          <w:szCs w:val="28"/>
          <w:lang w:val="en-US"/>
        </w:rPr>
        <w:t xml:space="preserve"> It has an EA regional office in Nairobi. It has</w:t>
      </w:r>
      <w:r w:rsidR="00BE73A9" w:rsidRPr="001012A7">
        <w:rPr>
          <w:rFonts w:ascii="Arial Narrow" w:hAnsi="Arial Narrow" w:cs="Times New Roman"/>
          <w:sz w:val="28"/>
          <w:szCs w:val="28"/>
          <w:lang w:val="en-US"/>
        </w:rPr>
        <w:t xml:space="preserve"> </w:t>
      </w:r>
      <w:r w:rsidR="00150CE5" w:rsidRPr="001012A7">
        <w:rPr>
          <w:rFonts w:ascii="Arial Narrow" w:hAnsi="Arial Narrow" w:cs="Times New Roman"/>
          <w:sz w:val="28"/>
          <w:szCs w:val="28"/>
          <w:lang w:val="en-US"/>
        </w:rPr>
        <w:t>marketing experience in serving financial, telecommunication and Government institutions with Cyber Security solutions.</w:t>
      </w:r>
    </w:p>
    <w:p w14:paraId="0BAED46C" w14:textId="77777777" w:rsidR="00AA5111" w:rsidRPr="001012A7" w:rsidRDefault="00AA5111" w:rsidP="00AA5111">
      <w:pPr>
        <w:pStyle w:val="ListParagraph"/>
        <w:spacing w:after="0" w:line="240" w:lineRule="auto"/>
        <w:ind w:left="0"/>
        <w:jc w:val="both"/>
        <w:rPr>
          <w:rFonts w:ascii="Arial Narrow" w:hAnsi="Arial Narrow" w:cs="Times New Roman"/>
          <w:sz w:val="28"/>
          <w:szCs w:val="28"/>
          <w:lang w:val="en-US"/>
        </w:rPr>
      </w:pPr>
    </w:p>
    <w:p w14:paraId="28E0C6F4" w14:textId="232562A9" w:rsidR="00AA5111" w:rsidRPr="001012A7" w:rsidRDefault="00BD33EE" w:rsidP="004C2F61">
      <w:pPr>
        <w:rPr>
          <w:rFonts w:ascii="Arial Narrow" w:hAnsi="Arial Narrow"/>
          <w:b/>
          <w:bCs/>
          <w:sz w:val="28"/>
          <w:szCs w:val="28"/>
        </w:rPr>
      </w:pPr>
      <w:r w:rsidRPr="001012A7">
        <w:rPr>
          <w:rFonts w:ascii="Arial Narrow" w:hAnsi="Arial Narrow"/>
          <w:b/>
          <w:bCs/>
          <w:sz w:val="28"/>
          <w:szCs w:val="28"/>
        </w:rPr>
        <w:t>SIX PILLAR MODEL ARCHITECTURE</w:t>
      </w:r>
    </w:p>
    <w:p w14:paraId="7D12C0D3" w14:textId="413F7A0F" w:rsidR="00CA0B20" w:rsidRPr="001012A7" w:rsidRDefault="00CA0B20" w:rsidP="00CA0B20">
      <w:pPr>
        <w:pStyle w:val="ListParagraph"/>
        <w:numPr>
          <w:ilvl w:val="0"/>
          <w:numId w:val="1"/>
        </w:numPr>
        <w:spacing w:after="0" w:line="240" w:lineRule="auto"/>
        <w:ind w:left="0" w:firstLine="0"/>
        <w:jc w:val="both"/>
        <w:rPr>
          <w:rFonts w:ascii="Arial Narrow" w:hAnsi="Arial Narrow" w:cs="Times New Roman"/>
          <w:sz w:val="28"/>
          <w:szCs w:val="28"/>
          <w:lang w:val="en-US"/>
        </w:rPr>
      </w:pPr>
      <w:r w:rsidRPr="001012A7">
        <w:rPr>
          <w:rFonts w:ascii="Arial Narrow" w:hAnsi="Arial Narrow" w:cs="Times New Roman"/>
          <w:sz w:val="28"/>
          <w:szCs w:val="28"/>
          <w:lang w:val="en-US"/>
        </w:rPr>
        <w:t xml:space="preserve">During the presentation, the company introduced its six (6) pillar model of reference to offer organizations with end-to-end cybersecurity solutions IOT protect business networks, data and reputations. The pillars included Data Security, Network security, Application Security, User Security, Cloud security and </w:t>
      </w:r>
      <w:r w:rsidR="00FD1DB5" w:rsidRPr="001012A7">
        <w:rPr>
          <w:rFonts w:ascii="Arial Narrow" w:hAnsi="Arial Narrow" w:cs="Times New Roman"/>
          <w:sz w:val="28"/>
          <w:szCs w:val="28"/>
          <w:lang w:val="en-US"/>
        </w:rPr>
        <w:t>M</w:t>
      </w:r>
      <w:r w:rsidRPr="001012A7">
        <w:rPr>
          <w:rFonts w:ascii="Arial Narrow" w:hAnsi="Arial Narrow" w:cs="Times New Roman"/>
          <w:sz w:val="28"/>
          <w:szCs w:val="28"/>
          <w:lang w:val="en-US"/>
        </w:rPr>
        <w:t xml:space="preserve">obile security. Some key highlights on the pillars applicable </w:t>
      </w:r>
      <w:r w:rsidR="00BD33EE" w:rsidRPr="001012A7">
        <w:rPr>
          <w:rFonts w:ascii="Arial Narrow" w:hAnsi="Arial Narrow" w:cs="Times New Roman"/>
          <w:sz w:val="28"/>
          <w:szCs w:val="28"/>
          <w:lang w:val="en-US"/>
        </w:rPr>
        <w:t>to MOD operations</w:t>
      </w:r>
      <w:r w:rsidRPr="001012A7">
        <w:rPr>
          <w:rFonts w:ascii="Arial Narrow" w:hAnsi="Arial Narrow" w:cs="Times New Roman"/>
          <w:sz w:val="28"/>
          <w:szCs w:val="28"/>
          <w:lang w:val="en-US"/>
        </w:rPr>
        <w:t xml:space="preserve"> are as follows:</w:t>
      </w:r>
    </w:p>
    <w:p w14:paraId="09F7CA43" w14:textId="77777777" w:rsidR="008C684C" w:rsidRPr="001012A7" w:rsidRDefault="008C684C" w:rsidP="008C684C">
      <w:pPr>
        <w:ind w:left="720"/>
        <w:jc w:val="both"/>
        <w:rPr>
          <w:rFonts w:ascii="Arial Narrow" w:hAnsi="Arial Narrow" w:cs="Times New Roman"/>
          <w:sz w:val="28"/>
          <w:szCs w:val="28"/>
          <w:lang w:val="en-US"/>
        </w:rPr>
      </w:pPr>
    </w:p>
    <w:p w14:paraId="7FE047D7" w14:textId="1315C164" w:rsidR="008C684C" w:rsidRPr="001012A7" w:rsidRDefault="00BD33EE" w:rsidP="008C684C">
      <w:pPr>
        <w:rPr>
          <w:rFonts w:ascii="Arial Narrow" w:hAnsi="Arial Narrow"/>
          <w:b/>
          <w:bCs/>
          <w:sz w:val="28"/>
          <w:szCs w:val="28"/>
        </w:rPr>
      </w:pPr>
      <w:r w:rsidRPr="001012A7">
        <w:rPr>
          <w:rFonts w:ascii="Arial Narrow" w:hAnsi="Arial Narrow"/>
          <w:b/>
          <w:bCs/>
          <w:sz w:val="28"/>
          <w:szCs w:val="28"/>
        </w:rPr>
        <w:t>DATA SECURITY</w:t>
      </w:r>
    </w:p>
    <w:p w14:paraId="395DDB44" w14:textId="00A7BBB5" w:rsidR="00AA5111" w:rsidRPr="001012A7" w:rsidRDefault="00AA5111" w:rsidP="00AA5111">
      <w:pPr>
        <w:pStyle w:val="ListParagraph"/>
        <w:spacing w:line="240" w:lineRule="auto"/>
        <w:ind w:left="0"/>
        <w:jc w:val="both"/>
        <w:rPr>
          <w:rFonts w:ascii="Arial Narrow" w:hAnsi="Arial Narrow" w:cs="Times New Roman"/>
          <w:bCs/>
          <w:sz w:val="28"/>
          <w:szCs w:val="28"/>
          <w:lang w:val="en-US"/>
        </w:rPr>
      </w:pPr>
      <w:r w:rsidRPr="001012A7">
        <w:rPr>
          <w:rFonts w:ascii="Arial Narrow" w:hAnsi="Arial Narrow" w:cs="Times New Roman"/>
          <w:bCs/>
          <w:sz w:val="28"/>
          <w:szCs w:val="28"/>
          <w:lang w:val="en-US"/>
        </w:rPr>
        <w:t xml:space="preserve">3. </w:t>
      </w:r>
      <w:r w:rsidRPr="001012A7">
        <w:rPr>
          <w:rFonts w:ascii="Arial Narrow" w:hAnsi="Arial Narrow" w:cs="Times New Roman"/>
          <w:bCs/>
          <w:sz w:val="28"/>
          <w:szCs w:val="28"/>
          <w:lang w:val="en-US"/>
        </w:rPr>
        <w:tab/>
      </w:r>
      <w:r w:rsidR="00506B13" w:rsidRPr="001012A7">
        <w:rPr>
          <w:rFonts w:ascii="Arial Narrow" w:hAnsi="Arial Narrow"/>
          <w:sz w:val="28"/>
          <w:szCs w:val="28"/>
        </w:rPr>
        <w:t xml:space="preserve">Under this pillar, the company highlighted its product line </w:t>
      </w:r>
      <w:r w:rsidR="00AE3B8F" w:rsidRPr="001012A7">
        <w:rPr>
          <w:rFonts w:ascii="Arial Narrow" w:hAnsi="Arial Narrow"/>
          <w:sz w:val="28"/>
          <w:szCs w:val="28"/>
        </w:rPr>
        <w:t>as follows</w:t>
      </w:r>
      <w:r w:rsidRPr="001012A7">
        <w:rPr>
          <w:rFonts w:ascii="Arial Narrow" w:hAnsi="Arial Narrow" w:cs="Times New Roman"/>
          <w:bCs/>
          <w:sz w:val="28"/>
          <w:szCs w:val="28"/>
          <w:lang w:val="en-US"/>
        </w:rPr>
        <w:t>:</w:t>
      </w:r>
    </w:p>
    <w:p w14:paraId="60B18C81" w14:textId="6AB5BC28" w:rsidR="00AA5111" w:rsidRPr="001012A7" w:rsidRDefault="00AA5111" w:rsidP="00AA5111">
      <w:pPr>
        <w:pStyle w:val="ListParagraph"/>
        <w:spacing w:line="240" w:lineRule="auto"/>
        <w:jc w:val="both"/>
        <w:rPr>
          <w:rFonts w:ascii="Arial Narrow" w:hAnsi="Arial Narrow"/>
          <w:sz w:val="28"/>
          <w:szCs w:val="28"/>
        </w:rPr>
      </w:pPr>
      <w:r w:rsidRPr="001012A7">
        <w:rPr>
          <w:rFonts w:ascii="Arial Narrow" w:hAnsi="Arial Narrow" w:cs="Times New Roman"/>
          <w:bCs/>
          <w:sz w:val="28"/>
          <w:szCs w:val="28"/>
          <w:lang w:val="en-US"/>
        </w:rPr>
        <w:t xml:space="preserve">a. </w:t>
      </w:r>
      <w:r w:rsidRPr="001012A7">
        <w:rPr>
          <w:rFonts w:ascii="Arial Narrow" w:hAnsi="Arial Narrow" w:cs="Times New Roman"/>
          <w:bCs/>
          <w:sz w:val="28"/>
          <w:szCs w:val="28"/>
          <w:lang w:val="en-US"/>
        </w:rPr>
        <w:tab/>
      </w:r>
      <w:r w:rsidR="00506B13" w:rsidRPr="001012A7">
        <w:rPr>
          <w:rFonts w:ascii="Arial Narrow" w:hAnsi="Arial Narrow"/>
          <w:sz w:val="28"/>
          <w:szCs w:val="28"/>
        </w:rPr>
        <w:t>Enterprise Encryption:</w:t>
      </w:r>
    </w:p>
    <w:p w14:paraId="59002C63" w14:textId="2D37C48F" w:rsidR="00506B13" w:rsidRPr="001012A7" w:rsidRDefault="00506B13" w:rsidP="00506B13">
      <w:pPr>
        <w:pStyle w:val="ListParagraph"/>
        <w:spacing w:line="240" w:lineRule="auto"/>
        <w:ind w:left="1440"/>
        <w:jc w:val="both"/>
        <w:rPr>
          <w:rFonts w:ascii="Arial Narrow" w:hAnsi="Arial Narrow"/>
          <w:sz w:val="28"/>
          <w:szCs w:val="28"/>
        </w:rPr>
      </w:pPr>
      <w:r w:rsidRPr="001012A7">
        <w:rPr>
          <w:rFonts w:ascii="Arial Narrow" w:hAnsi="Arial Narrow"/>
          <w:sz w:val="28"/>
          <w:szCs w:val="28"/>
        </w:rPr>
        <w:t xml:space="preserve">(1) </w:t>
      </w:r>
      <w:r w:rsidRPr="001012A7">
        <w:rPr>
          <w:rFonts w:ascii="Arial Narrow" w:hAnsi="Arial Narrow"/>
          <w:sz w:val="28"/>
          <w:szCs w:val="28"/>
        </w:rPr>
        <w:tab/>
        <w:t>Microfocus Fortify – used for static code analysing and static application testing.</w:t>
      </w:r>
    </w:p>
    <w:p w14:paraId="4F7C6F80" w14:textId="7BF155D1" w:rsidR="00506B13" w:rsidRPr="001012A7" w:rsidRDefault="00506B13" w:rsidP="00506B13">
      <w:pPr>
        <w:pStyle w:val="ListParagraph"/>
        <w:spacing w:line="240" w:lineRule="auto"/>
        <w:ind w:left="1440"/>
        <w:jc w:val="both"/>
        <w:rPr>
          <w:rFonts w:ascii="Arial Narrow" w:hAnsi="Arial Narrow"/>
          <w:sz w:val="28"/>
          <w:szCs w:val="28"/>
        </w:rPr>
      </w:pPr>
      <w:r w:rsidRPr="001012A7">
        <w:rPr>
          <w:rFonts w:ascii="Arial Narrow" w:hAnsi="Arial Narrow"/>
          <w:sz w:val="28"/>
          <w:szCs w:val="28"/>
        </w:rPr>
        <w:t xml:space="preserve">(2) </w:t>
      </w:r>
      <w:r w:rsidRPr="001012A7">
        <w:rPr>
          <w:rFonts w:ascii="Arial Narrow" w:hAnsi="Arial Narrow"/>
          <w:sz w:val="28"/>
          <w:szCs w:val="28"/>
        </w:rPr>
        <w:tab/>
        <w:t>Windows Bit Loacker – used for machine level encryption</w:t>
      </w:r>
      <w:r w:rsidR="00EE4998" w:rsidRPr="001012A7">
        <w:rPr>
          <w:rFonts w:ascii="Arial Narrow" w:hAnsi="Arial Narrow"/>
          <w:sz w:val="28"/>
          <w:szCs w:val="28"/>
        </w:rPr>
        <w:t>.</w:t>
      </w:r>
    </w:p>
    <w:p w14:paraId="747620FE" w14:textId="69C39BA4" w:rsidR="00EE4998" w:rsidRPr="001012A7" w:rsidRDefault="00EE4998" w:rsidP="00EE4998">
      <w:pPr>
        <w:spacing w:line="240" w:lineRule="auto"/>
        <w:jc w:val="both"/>
        <w:rPr>
          <w:rFonts w:ascii="Arial Narrow" w:hAnsi="Arial Narrow"/>
          <w:sz w:val="28"/>
          <w:szCs w:val="28"/>
        </w:rPr>
      </w:pPr>
    </w:p>
    <w:p w14:paraId="1036D107" w14:textId="613DBB9A" w:rsidR="00EE4998" w:rsidRPr="001012A7" w:rsidRDefault="00EE4998" w:rsidP="00EE4998">
      <w:pPr>
        <w:spacing w:line="240" w:lineRule="auto"/>
        <w:ind w:left="720"/>
        <w:jc w:val="both"/>
        <w:rPr>
          <w:rFonts w:ascii="Arial Narrow" w:hAnsi="Arial Narrow"/>
          <w:sz w:val="28"/>
          <w:szCs w:val="28"/>
        </w:rPr>
      </w:pPr>
      <w:r w:rsidRPr="001012A7">
        <w:rPr>
          <w:rFonts w:ascii="Arial Narrow" w:hAnsi="Arial Narrow"/>
          <w:sz w:val="28"/>
          <w:szCs w:val="28"/>
        </w:rPr>
        <w:t xml:space="preserve">b. </w:t>
      </w:r>
      <w:r w:rsidRPr="001012A7">
        <w:rPr>
          <w:rFonts w:ascii="Arial Narrow" w:hAnsi="Arial Narrow"/>
          <w:sz w:val="28"/>
          <w:szCs w:val="28"/>
        </w:rPr>
        <w:tab/>
        <w:t>Datacenter Backup and Disaster Recovery:</w:t>
      </w:r>
    </w:p>
    <w:p w14:paraId="1852DA9E" w14:textId="1598EC6A" w:rsidR="00EE4998" w:rsidRPr="001012A7" w:rsidRDefault="00EE4998" w:rsidP="00EE4998">
      <w:pPr>
        <w:spacing w:line="240" w:lineRule="auto"/>
        <w:ind w:left="1440"/>
        <w:jc w:val="both"/>
        <w:rPr>
          <w:rFonts w:ascii="Arial Narrow" w:hAnsi="Arial Narrow"/>
          <w:sz w:val="28"/>
          <w:szCs w:val="28"/>
        </w:rPr>
      </w:pPr>
      <w:r w:rsidRPr="001012A7">
        <w:rPr>
          <w:rFonts w:ascii="Arial Narrow" w:hAnsi="Arial Narrow"/>
          <w:sz w:val="28"/>
          <w:szCs w:val="28"/>
        </w:rPr>
        <w:t xml:space="preserve">Quest backup and disaster recover suite </w:t>
      </w:r>
    </w:p>
    <w:p w14:paraId="26B24FF6" w14:textId="77777777" w:rsidR="00EE4998" w:rsidRPr="001012A7" w:rsidRDefault="00EE4998" w:rsidP="00EE4998">
      <w:pPr>
        <w:spacing w:line="240" w:lineRule="auto"/>
        <w:jc w:val="both"/>
        <w:rPr>
          <w:rFonts w:ascii="Arial Narrow" w:hAnsi="Arial Narrow"/>
          <w:sz w:val="28"/>
          <w:szCs w:val="28"/>
        </w:rPr>
      </w:pPr>
    </w:p>
    <w:p w14:paraId="2DA9BD82" w14:textId="5D317825" w:rsidR="001B0EAC" w:rsidRPr="001012A7" w:rsidRDefault="00380569" w:rsidP="001B0EAC">
      <w:pPr>
        <w:rPr>
          <w:rFonts w:ascii="Arial Narrow" w:hAnsi="Arial Narrow"/>
          <w:b/>
          <w:bCs/>
          <w:sz w:val="28"/>
          <w:szCs w:val="28"/>
        </w:rPr>
      </w:pPr>
      <w:r w:rsidRPr="001012A7">
        <w:rPr>
          <w:rFonts w:ascii="Arial Narrow" w:hAnsi="Arial Narrow"/>
          <w:noProof/>
          <w:sz w:val="28"/>
          <w:szCs w:val="28"/>
          <w:lang w:val="en-US"/>
        </w:rPr>
        <w:lastRenderedPageBreak/>
        <mc:AlternateContent>
          <mc:Choice Requires="wps">
            <w:drawing>
              <wp:anchor distT="0" distB="0" distL="114300" distR="114300" simplePos="0" relativeHeight="251665408" behindDoc="0" locked="0" layoutInCell="1" allowOverlap="1" wp14:anchorId="227728EC" wp14:editId="6C83BC9B">
                <wp:simplePos x="0" y="0"/>
                <wp:positionH relativeFrom="rightMargin">
                  <wp:posOffset>28575</wp:posOffset>
                </wp:positionH>
                <wp:positionV relativeFrom="paragraph">
                  <wp:posOffset>97155</wp:posOffset>
                </wp:positionV>
                <wp:extent cx="0" cy="7633970"/>
                <wp:effectExtent l="0" t="0" r="38100" b="24130"/>
                <wp:wrapNone/>
                <wp:docPr id="4" name="Straight Connector 4"/>
                <wp:cNvGraphicFramePr/>
                <a:graphic xmlns:a="http://schemas.openxmlformats.org/drawingml/2006/main">
                  <a:graphicData uri="http://schemas.microsoft.com/office/word/2010/wordprocessingShape">
                    <wps:wsp>
                      <wps:cNvCnPr/>
                      <wps:spPr>
                        <a:xfrm flipH="1">
                          <a:off x="0" y="0"/>
                          <a:ext cx="0" cy="763397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047E69" id="Straight Connector 4" o:spid="_x0000_s1026" style="position:absolute;flip:x;z-index:2516654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from="2.25pt,7.65pt" to="2.25pt,60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" strokecolor="black [3213]" strokeweight="1.75pt">
                <v:stroke joinstyle="miter"/>
                <w10:wrap anchorx="margin"/>
              </v:line>
            </w:pict>
          </mc:Fallback>
        </mc:AlternateContent>
      </w:r>
      <w:r w:rsidR="001B0EAC" w:rsidRPr="001012A7">
        <w:rPr>
          <w:rFonts w:ascii="Arial Narrow" w:hAnsi="Arial Narrow"/>
          <w:b/>
          <w:bCs/>
          <w:sz w:val="28"/>
          <w:szCs w:val="28"/>
        </w:rPr>
        <w:t>NETWORK SECURITY</w:t>
      </w:r>
    </w:p>
    <w:p w14:paraId="63D7FCF1" w14:textId="389C3F34" w:rsidR="001B0EAC" w:rsidRPr="001012A7" w:rsidRDefault="001B0EAC" w:rsidP="001B0EAC">
      <w:pPr>
        <w:pStyle w:val="ListParagraph"/>
        <w:spacing w:line="240" w:lineRule="auto"/>
        <w:ind w:left="0"/>
        <w:jc w:val="both"/>
        <w:rPr>
          <w:rFonts w:ascii="Arial Narrow" w:hAnsi="Arial Narrow" w:cs="Times New Roman"/>
          <w:bCs/>
          <w:sz w:val="28"/>
          <w:szCs w:val="28"/>
          <w:lang w:val="en-US"/>
        </w:rPr>
      </w:pPr>
      <w:r w:rsidRPr="001012A7">
        <w:rPr>
          <w:rFonts w:ascii="Arial Narrow" w:hAnsi="Arial Narrow" w:cs="Times New Roman"/>
          <w:bCs/>
          <w:sz w:val="28"/>
          <w:szCs w:val="28"/>
          <w:lang w:val="en-US"/>
        </w:rPr>
        <w:t xml:space="preserve">4. </w:t>
      </w:r>
      <w:r w:rsidRPr="001012A7">
        <w:rPr>
          <w:rFonts w:ascii="Arial Narrow" w:hAnsi="Arial Narrow" w:cs="Times New Roman"/>
          <w:bCs/>
          <w:sz w:val="28"/>
          <w:szCs w:val="28"/>
          <w:lang w:val="en-US"/>
        </w:rPr>
        <w:tab/>
      </w:r>
      <w:r w:rsidRPr="001012A7">
        <w:rPr>
          <w:rFonts w:ascii="Arial Narrow" w:hAnsi="Arial Narrow"/>
          <w:sz w:val="28"/>
          <w:szCs w:val="28"/>
        </w:rPr>
        <w:t>Under this pillar, the company highlighted its product line as follows</w:t>
      </w:r>
      <w:r w:rsidRPr="001012A7">
        <w:rPr>
          <w:rFonts w:ascii="Arial Narrow" w:hAnsi="Arial Narrow" w:cs="Times New Roman"/>
          <w:bCs/>
          <w:sz w:val="28"/>
          <w:szCs w:val="28"/>
          <w:lang w:val="en-US"/>
        </w:rPr>
        <w:t>:</w:t>
      </w:r>
    </w:p>
    <w:p w14:paraId="700F85C9" w14:textId="566742F4" w:rsidR="001B0EAC" w:rsidRPr="001012A7" w:rsidRDefault="001B0EAC" w:rsidP="001B0EAC">
      <w:pPr>
        <w:pStyle w:val="ListParagraph"/>
        <w:spacing w:line="240" w:lineRule="auto"/>
        <w:jc w:val="both"/>
        <w:rPr>
          <w:rFonts w:ascii="Arial Narrow" w:hAnsi="Arial Narrow"/>
          <w:sz w:val="28"/>
          <w:szCs w:val="28"/>
        </w:rPr>
      </w:pPr>
      <w:r w:rsidRPr="001012A7">
        <w:rPr>
          <w:rFonts w:ascii="Arial Narrow" w:hAnsi="Arial Narrow" w:cs="Times New Roman"/>
          <w:bCs/>
          <w:sz w:val="28"/>
          <w:szCs w:val="28"/>
          <w:lang w:val="en-US"/>
        </w:rPr>
        <w:t xml:space="preserve">a. </w:t>
      </w:r>
      <w:r w:rsidRPr="001012A7">
        <w:rPr>
          <w:rFonts w:ascii="Arial Narrow" w:hAnsi="Arial Narrow" w:cs="Times New Roman"/>
          <w:bCs/>
          <w:sz w:val="28"/>
          <w:szCs w:val="28"/>
          <w:lang w:val="en-US"/>
        </w:rPr>
        <w:tab/>
      </w:r>
      <w:r w:rsidRPr="001012A7">
        <w:rPr>
          <w:rFonts w:ascii="Arial Narrow" w:hAnsi="Arial Narrow"/>
          <w:sz w:val="28"/>
          <w:szCs w:val="28"/>
        </w:rPr>
        <w:t>Network Detection and Response:</w:t>
      </w:r>
      <w:r w:rsidR="00380569" w:rsidRPr="00380569">
        <w:rPr>
          <w:rFonts w:ascii="Arial Narrow" w:hAnsi="Arial Narrow"/>
          <w:noProof/>
          <w:sz w:val="28"/>
          <w:szCs w:val="28"/>
          <w:lang w:val="en-US"/>
        </w:rPr>
        <w:t xml:space="preserve"> </w:t>
      </w:r>
    </w:p>
    <w:p w14:paraId="1E8C60DD" w14:textId="08E4BDE3" w:rsidR="001B0EAC" w:rsidRPr="001012A7" w:rsidRDefault="001B0EAC" w:rsidP="001B0EAC">
      <w:pPr>
        <w:pStyle w:val="ListParagraph"/>
        <w:spacing w:line="240" w:lineRule="auto"/>
        <w:ind w:left="1440"/>
        <w:jc w:val="both"/>
        <w:rPr>
          <w:rFonts w:ascii="Arial Narrow" w:hAnsi="Arial Narrow"/>
          <w:sz w:val="28"/>
          <w:szCs w:val="28"/>
        </w:rPr>
      </w:pPr>
      <w:r w:rsidRPr="001012A7">
        <w:rPr>
          <w:rFonts w:ascii="Arial Narrow" w:hAnsi="Arial Narrow"/>
          <w:sz w:val="28"/>
          <w:szCs w:val="28"/>
        </w:rPr>
        <w:t xml:space="preserve">Dark Trace Tool– Powered by Artificial Intelligence (AI) to learn network patterns by itself and while on operation mode, it will alert and block unknown patterns and behaviours in case of deviation from normal course. </w:t>
      </w:r>
    </w:p>
    <w:p w14:paraId="0A1CB2C9" w14:textId="77777777" w:rsidR="001B0EAC" w:rsidRPr="001012A7" w:rsidRDefault="001B0EAC" w:rsidP="001B0EAC">
      <w:pPr>
        <w:spacing w:line="240" w:lineRule="auto"/>
        <w:jc w:val="both"/>
        <w:rPr>
          <w:rFonts w:ascii="Arial Narrow" w:hAnsi="Arial Narrow"/>
          <w:sz w:val="28"/>
          <w:szCs w:val="28"/>
        </w:rPr>
      </w:pPr>
    </w:p>
    <w:p w14:paraId="0A038EEE" w14:textId="6074E63D" w:rsidR="001B0EAC" w:rsidRPr="001012A7" w:rsidRDefault="001B0EAC" w:rsidP="001B0EAC">
      <w:pPr>
        <w:spacing w:line="240" w:lineRule="auto"/>
        <w:ind w:left="720"/>
        <w:jc w:val="both"/>
        <w:rPr>
          <w:rFonts w:ascii="Arial Narrow" w:hAnsi="Arial Narrow"/>
          <w:sz w:val="28"/>
          <w:szCs w:val="28"/>
        </w:rPr>
      </w:pPr>
      <w:r w:rsidRPr="001012A7">
        <w:rPr>
          <w:rFonts w:ascii="Arial Narrow" w:hAnsi="Arial Narrow"/>
          <w:sz w:val="28"/>
          <w:szCs w:val="28"/>
        </w:rPr>
        <w:t xml:space="preserve">b. </w:t>
      </w:r>
      <w:r w:rsidRPr="001012A7">
        <w:rPr>
          <w:rFonts w:ascii="Arial Narrow" w:hAnsi="Arial Narrow"/>
          <w:sz w:val="28"/>
          <w:szCs w:val="28"/>
        </w:rPr>
        <w:tab/>
      </w:r>
      <w:r w:rsidR="001067DC" w:rsidRPr="001012A7">
        <w:rPr>
          <w:rFonts w:ascii="Arial Narrow" w:hAnsi="Arial Narrow"/>
          <w:sz w:val="28"/>
          <w:szCs w:val="28"/>
        </w:rPr>
        <w:t>DDOS Mitigation</w:t>
      </w:r>
      <w:r w:rsidRPr="001012A7">
        <w:rPr>
          <w:rFonts w:ascii="Arial Narrow" w:hAnsi="Arial Narrow"/>
          <w:sz w:val="28"/>
          <w:szCs w:val="28"/>
        </w:rPr>
        <w:t>:</w:t>
      </w:r>
    </w:p>
    <w:p w14:paraId="458F05FF" w14:textId="18587656" w:rsidR="001B0EAC" w:rsidRPr="001012A7" w:rsidRDefault="001067DC" w:rsidP="001B0EAC">
      <w:pPr>
        <w:spacing w:line="240" w:lineRule="auto"/>
        <w:ind w:left="1440"/>
        <w:jc w:val="both"/>
        <w:rPr>
          <w:rFonts w:ascii="Arial Narrow" w:hAnsi="Arial Narrow"/>
          <w:sz w:val="28"/>
          <w:szCs w:val="28"/>
        </w:rPr>
      </w:pPr>
      <w:r w:rsidRPr="001012A7">
        <w:rPr>
          <w:rFonts w:ascii="Arial Narrow" w:hAnsi="Arial Narrow"/>
          <w:sz w:val="28"/>
          <w:szCs w:val="28"/>
        </w:rPr>
        <w:t>Distributed Denial of Services (DDOS) attack defence solution for websites, web applications and DNS servers</w:t>
      </w:r>
      <w:r w:rsidR="00FD1DB5" w:rsidRPr="001012A7">
        <w:rPr>
          <w:rFonts w:ascii="Arial Narrow" w:hAnsi="Arial Narrow"/>
          <w:sz w:val="28"/>
          <w:szCs w:val="28"/>
        </w:rPr>
        <w:t>.</w:t>
      </w:r>
    </w:p>
    <w:p w14:paraId="3AAE583F" w14:textId="581E0A3B" w:rsidR="00FD1DB5" w:rsidRPr="001012A7" w:rsidRDefault="00FD1DB5" w:rsidP="00FD1DB5">
      <w:pPr>
        <w:rPr>
          <w:rFonts w:ascii="Arial Narrow" w:hAnsi="Arial Narrow"/>
          <w:b/>
          <w:bCs/>
          <w:sz w:val="28"/>
          <w:szCs w:val="28"/>
        </w:rPr>
      </w:pPr>
      <w:r w:rsidRPr="001012A7">
        <w:rPr>
          <w:rFonts w:ascii="Arial Narrow" w:hAnsi="Arial Narrow"/>
          <w:b/>
          <w:bCs/>
          <w:sz w:val="28"/>
          <w:szCs w:val="28"/>
        </w:rPr>
        <w:t>USER SECURITY</w:t>
      </w:r>
    </w:p>
    <w:p w14:paraId="4D7C32FE" w14:textId="7E3C0A54" w:rsidR="00FD1DB5" w:rsidRPr="001012A7" w:rsidRDefault="00FD1DB5" w:rsidP="00FD1DB5">
      <w:pPr>
        <w:pStyle w:val="ListParagraph"/>
        <w:spacing w:line="240" w:lineRule="auto"/>
        <w:ind w:left="0"/>
        <w:jc w:val="both"/>
        <w:rPr>
          <w:rFonts w:ascii="Arial Narrow" w:hAnsi="Arial Narrow" w:cs="Times New Roman"/>
          <w:bCs/>
          <w:sz w:val="28"/>
          <w:szCs w:val="28"/>
          <w:lang w:val="en-US"/>
        </w:rPr>
      </w:pPr>
      <w:r w:rsidRPr="001012A7">
        <w:rPr>
          <w:rFonts w:ascii="Arial Narrow" w:hAnsi="Arial Narrow" w:cs="Times New Roman"/>
          <w:bCs/>
          <w:sz w:val="28"/>
          <w:szCs w:val="28"/>
          <w:lang w:val="en-US"/>
        </w:rPr>
        <w:t xml:space="preserve">5. </w:t>
      </w:r>
      <w:r w:rsidRPr="001012A7">
        <w:rPr>
          <w:rFonts w:ascii="Arial Narrow" w:hAnsi="Arial Narrow" w:cs="Times New Roman"/>
          <w:bCs/>
          <w:sz w:val="28"/>
          <w:szCs w:val="28"/>
          <w:lang w:val="en-US"/>
        </w:rPr>
        <w:tab/>
      </w:r>
      <w:r w:rsidRPr="001012A7">
        <w:rPr>
          <w:rFonts w:ascii="Arial Narrow" w:hAnsi="Arial Narrow"/>
          <w:sz w:val="28"/>
          <w:szCs w:val="28"/>
        </w:rPr>
        <w:t>Under this pillar, the company highlighted its product line as follows</w:t>
      </w:r>
      <w:r w:rsidRPr="001012A7">
        <w:rPr>
          <w:rFonts w:ascii="Arial Narrow" w:hAnsi="Arial Narrow" w:cs="Times New Roman"/>
          <w:bCs/>
          <w:sz w:val="28"/>
          <w:szCs w:val="28"/>
          <w:lang w:val="en-US"/>
        </w:rPr>
        <w:t>:</w:t>
      </w:r>
    </w:p>
    <w:p w14:paraId="30BD0667" w14:textId="3072A6E4" w:rsidR="00FD1DB5" w:rsidRPr="001012A7" w:rsidRDefault="00FD1DB5" w:rsidP="00FD1DB5">
      <w:pPr>
        <w:pStyle w:val="ListParagraph"/>
        <w:spacing w:line="240" w:lineRule="auto"/>
        <w:jc w:val="both"/>
        <w:rPr>
          <w:rFonts w:ascii="Arial Narrow" w:hAnsi="Arial Narrow"/>
          <w:sz w:val="28"/>
          <w:szCs w:val="28"/>
        </w:rPr>
      </w:pPr>
      <w:r w:rsidRPr="001012A7">
        <w:rPr>
          <w:rFonts w:ascii="Arial Narrow" w:hAnsi="Arial Narrow" w:cs="Times New Roman"/>
          <w:bCs/>
          <w:sz w:val="28"/>
          <w:szCs w:val="28"/>
          <w:lang w:val="en-US"/>
        </w:rPr>
        <w:t xml:space="preserve">a. </w:t>
      </w:r>
      <w:r w:rsidRPr="001012A7">
        <w:rPr>
          <w:rFonts w:ascii="Arial Narrow" w:hAnsi="Arial Narrow" w:cs="Times New Roman"/>
          <w:bCs/>
          <w:sz w:val="28"/>
          <w:szCs w:val="28"/>
          <w:lang w:val="en-US"/>
        </w:rPr>
        <w:tab/>
      </w:r>
      <w:r w:rsidRPr="001012A7">
        <w:rPr>
          <w:rFonts w:ascii="Arial Narrow" w:hAnsi="Arial Narrow"/>
          <w:sz w:val="28"/>
          <w:szCs w:val="28"/>
        </w:rPr>
        <w:t>Privileged Account and Identity Management</w:t>
      </w:r>
      <w:r w:rsidR="00A04BAF">
        <w:rPr>
          <w:rFonts w:ascii="Arial Narrow" w:hAnsi="Arial Narrow"/>
          <w:sz w:val="28"/>
          <w:szCs w:val="28"/>
        </w:rPr>
        <w:t xml:space="preserve"> (PAM)</w:t>
      </w:r>
      <w:r w:rsidRPr="001012A7">
        <w:rPr>
          <w:rFonts w:ascii="Arial Narrow" w:hAnsi="Arial Narrow"/>
          <w:sz w:val="28"/>
          <w:szCs w:val="28"/>
        </w:rPr>
        <w:t>:</w:t>
      </w:r>
    </w:p>
    <w:p w14:paraId="70700EA6" w14:textId="3C7C2A50" w:rsidR="00FD1DB5" w:rsidRPr="001012A7" w:rsidRDefault="00FD1DB5" w:rsidP="00FD1DB5">
      <w:pPr>
        <w:pStyle w:val="ListParagraph"/>
        <w:spacing w:line="240" w:lineRule="auto"/>
        <w:ind w:left="1440"/>
        <w:jc w:val="both"/>
        <w:rPr>
          <w:rFonts w:ascii="Arial Narrow" w:hAnsi="Arial Narrow"/>
          <w:sz w:val="28"/>
          <w:szCs w:val="28"/>
        </w:rPr>
      </w:pPr>
      <w:r w:rsidRPr="001012A7">
        <w:rPr>
          <w:rFonts w:ascii="Arial Narrow" w:hAnsi="Arial Narrow"/>
          <w:sz w:val="28"/>
          <w:szCs w:val="28"/>
        </w:rPr>
        <w:t xml:space="preserve">A service to control users access to </w:t>
      </w:r>
      <w:r w:rsidR="0022738E" w:rsidRPr="001012A7">
        <w:rPr>
          <w:rFonts w:ascii="Arial Narrow" w:hAnsi="Arial Narrow"/>
          <w:sz w:val="28"/>
          <w:szCs w:val="28"/>
        </w:rPr>
        <w:t>applications in the network.</w:t>
      </w:r>
    </w:p>
    <w:p w14:paraId="02702425" w14:textId="31363428" w:rsidR="0022738E" w:rsidRPr="001012A7" w:rsidRDefault="0022738E" w:rsidP="0022738E">
      <w:pPr>
        <w:spacing w:line="240" w:lineRule="auto"/>
        <w:ind w:left="720"/>
        <w:jc w:val="both"/>
        <w:rPr>
          <w:rFonts w:ascii="Arial Narrow" w:hAnsi="Arial Narrow"/>
          <w:sz w:val="28"/>
          <w:szCs w:val="28"/>
        </w:rPr>
      </w:pPr>
      <w:r w:rsidRPr="001012A7">
        <w:rPr>
          <w:rFonts w:ascii="Arial Narrow" w:hAnsi="Arial Narrow"/>
          <w:sz w:val="28"/>
          <w:szCs w:val="28"/>
        </w:rPr>
        <w:t xml:space="preserve">b. </w:t>
      </w:r>
      <w:r w:rsidRPr="001012A7">
        <w:rPr>
          <w:rFonts w:ascii="Arial Narrow" w:hAnsi="Arial Narrow"/>
          <w:sz w:val="28"/>
          <w:szCs w:val="28"/>
        </w:rPr>
        <w:tab/>
        <w:t>Endpoint Detection and Response.</w:t>
      </w:r>
    </w:p>
    <w:p w14:paraId="2789A586" w14:textId="1A27F432" w:rsidR="0022738E" w:rsidRPr="001012A7" w:rsidRDefault="0022738E" w:rsidP="0022738E">
      <w:pPr>
        <w:spacing w:line="240" w:lineRule="auto"/>
        <w:jc w:val="both"/>
        <w:rPr>
          <w:rFonts w:ascii="Arial Narrow" w:hAnsi="Arial Narrow"/>
          <w:sz w:val="28"/>
          <w:szCs w:val="28"/>
        </w:rPr>
      </w:pPr>
    </w:p>
    <w:p w14:paraId="30D913C6" w14:textId="3649A044" w:rsidR="0022738E" w:rsidRPr="001012A7" w:rsidRDefault="0022738E" w:rsidP="0022738E">
      <w:pPr>
        <w:rPr>
          <w:rFonts w:ascii="Arial Narrow" w:hAnsi="Arial Narrow"/>
          <w:b/>
          <w:bCs/>
          <w:sz w:val="28"/>
          <w:szCs w:val="28"/>
        </w:rPr>
      </w:pPr>
      <w:r w:rsidRPr="001012A7">
        <w:rPr>
          <w:rFonts w:ascii="Arial Narrow" w:hAnsi="Arial Narrow"/>
          <w:b/>
          <w:bCs/>
          <w:sz w:val="28"/>
          <w:szCs w:val="28"/>
        </w:rPr>
        <w:t>APPLICATION SECURITY</w:t>
      </w:r>
    </w:p>
    <w:p w14:paraId="12D86654" w14:textId="6024D96E" w:rsidR="0022738E" w:rsidRPr="001012A7" w:rsidRDefault="0022738E" w:rsidP="0022738E">
      <w:pPr>
        <w:pStyle w:val="ListParagraph"/>
        <w:spacing w:line="240" w:lineRule="auto"/>
        <w:ind w:left="0"/>
        <w:jc w:val="both"/>
        <w:rPr>
          <w:rFonts w:ascii="Arial Narrow" w:hAnsi="Arial Narrow" w:cs="Times New Roman"/>
          <w:bCs/>
          <w:sz w:val="28"/>
          <w:szCs w:val="28"/>
          <w:lang w:val="en-US"/>
        </w:rPr>
      </w:pPr>
      <w:r w:rsidRPr="001012A7">
        <w:rPr>
          <w:rFonts w:ascii="Arial Narrow" w:hAnsi="Arial Narrow" w:cs="Times New Roman"/>
          <w:bCs/>
          <w:sz w:val="28"/>
          <w:szCs w:val="28"/>
          <w:lang w:val="en-US"/>
        </w:rPr>
        <w:t xml:space="preserve">6. </w:t>
      </w:r>
      <w:r w:rsidRPr="001012A7">
        <w:rPr>
          <w:rFonts w:ascii="Arial Narrow" w:hAnsi="Arial Narrow" w:cs="Times New Roman"/>
          <w:bCs/>
          <w:sz w:val="28"/>
          <w:szCs w:val="28"/>
          <w:lang w:val="en-US"/>
        </w:rPr>
        <w:tab/>
      </w:r>
      <w:r w:rsidRPr="001012A7">
        <w:rPr>
          <w:rFonts w:ascii="Arial Narrow" w:hAnsi="Arial Narrow"/>
          <w:sz w:val="28"/>
          <w:szCs w:val="28"/>
        </w:rPr>
        <w:t>Under this pillar, the company highlighted its product line as follows</w:t>
      </w:r>
      <w:r w:rsidRPr="001012A7">
        <w:rPr>
          <w:rFonts w:ascii="Arial Narrow" w:hAnsi="Arial Narrow" w:cs="Times New Roman"/>
          <w:bCs/>
          <w:sz w:val="28"/>
          <w:szCs w:val="28"/>
          <w:lang w:val="en-US"/>
        </w:rPr>
        <w:t>:</w:t>
      </w:r>
    </w:p>
    <w:p w14:paraId="709DDEC0" w14:textId="77777777" w:rsidR="001012A7" w:rsidRDefault="0022738E" w:rsidP="001012A7">
      <w:pPr>
        <w:pStyle w:val="ListParagraph"/>
        <w:spacing w:line="240" w:lineRule="auto"/>
        <w:ind w:left="1440"/>
        <w:jc w:val="both"/>
        <w:rPr>
          <w:rFonts w:ascii="Arial Narrow" w:hAnsi="Arial Narrow"/>
          <w:sz w:val="28"/>
          <w:szCs w:val="28"/>
        </w:rPr>
      </w:pPr>
      <w:r w:rsidRPr="001012A7">
        <w:rPr>
          <w:rFonts w:ascii="Arial Narrow" w:hAnsi="Arial Narrow" w:cs="Times New Roman"/>
          <w:bCs/>
          <w:sz w:val="28"/>
          <w:szCs w:val="28"/>
          <w:lang w:val="en-US"/>
        </w:rPr>
        <w:t xml:space="preserve">a. </w:t>
      </w:r>
      <w:r w:rsidRPr="001012A7">
        <w:rPr>
          <w:rFonts w:ascii="Arial Narrow" w:hAnsi="Arial Narrow" w:cs="Times New Roman"/>
          <w:bCs/>
          <w:sz w:val="28"/>
          <w:szCs w:val="28"/>
          <w:lang w:val="en-US"/>
        </w:rPr>
        <w:tab/>
      </w:r>
      <w:r w:rsidR="009149E3" w:rsidRPr="001012A7">
        <w:rPr>
          <w:rFonts w:ascii="Arial Narrow" w:hAnsi="Arial Narrow"/>
          <w:sz w:val="28"/>
          <w:szCs w:val="28"/>
        </w:rPr>
        <w:t>Application Security Testing</w:t>
      </w:r>
      <w:r w:rsidR="001012A7">
        <w:rPr>
          <w:rFonts w:ascii="Arial Narrow" w:hAnsi="Arial Narrow"/>
          <w:sz w:val="28"/>
          <w:szCs w:val="28"/>
        </w:rPr>
        <w:t xml:space="preserve"> - </w:t>
      </w:r>
      <w:r w:rsidR="001012A7" w:rsidRPr="001012A7">
        <w:rPr>
          <w:rFonts w:ascii="Arial Narrow" w:hAnsi="Arial Narrow" w:cs="Calibri"/>
          <w:color w:val="000000"/>
          <w:sz w:val="28"/>
          <w:szCs w:val="28"/>
          <w:shd w:val="clear" w:color="auto" w:fill="FFFFFF"/>
        </w:rPr>
        <w:t>Microfocus Fortify</w:t>
      </w:r>
      <w:r w:rsidR="001012A7" w:rsidRPr="001012A7">
        <w:rPr>
          <w:rFonts w:ascii="Arial Narrow" w:hAnsi="Arial Narrow"/>
          <w:sz w:val="28"/>
          <w:szCs w:val="28"/>
        </w:rPr>
        <w:t>.</w:t>
      </w:r>
    </w:p>
    <w:p w14:paraId="101D5203" w14:textId="7483F04A" w:rsidR="0022738E" w:rsidRPr="001012A7" w:rsidRDefault="0022738E" w:rsidP="001012A7">
      <w:pPr>
        <w:pStyle w:val="ListParagraph"/>
        <w:spacing w:line="240" w:lineRule="auto"/>
        <w:ind w:left="1440"/>
        <w:jc w:val="both"/>
        <w:rPr>
          <w:rFonts w:ascii="Arial Narrow" w:hAnsi="Arial Narrow"/>
          <w:sz w:val="28"/>
          <w:szCs w:val="28"/>
        </w:rPr>
      </w:pPr>
      <w:r w:rsidRPr="001012A7">
        <w:rPr>
          <w:rFonts w:ascii="Arial Narrow" w:hAnsi="Arial Narrow"/>
          <w:sz w:val="28"/>
          <w:szCs w:val="28"/>
        </w:rPr>
        <w:t xml:space="preserve">b. </w:t>
      </w:r>
      <w:r w:rsidRPr="001012A7">
        <w:rPr>
          <w:rFonts w:ascii="Arial Narrow" w:hAnsi="Arial Narrow"/>
          <w:sz w:val="28"/>
          <w:szCs w:val="28"/>
        </w:rPr>
        <w:tab/>
      </w:r>
      <w:r w:rsidR="001012A7">
        <w:rPr>
          <w:rFonts w:ascii="Arial Narrow" w:hAnsi="Arial Narrow"/>
          <w:sz w:val="28"/>
          <w:szCs w:val="28"/>
        </w:rPr>
        <w:t>Enterprise Email Security</w:t>
      </w:r>
      <w:r w:rsidRPr="001012A7">
        <w:rPr>
          <w:rFonts w:ascii="Arial Narrow" w:hAnsi="Arial Narrow"/>
          <w:sz w:val="28"/>
          <w:szCs w:val="28"/>
        </w:rPr>
        <w:t>.</w:t>
      </w:r>
    </w:p>
    <w:p w14:paraId="5F82A970" w14:textId="6135B5A2" w:rsidR="00380569" w:rsidRPr="001012A7" w:rsidRDefault="00380569" w:rsidP="00380569">
      <w:pPr>
        <w:rPr>
          <w:rFonts w:ascii="Arial Narrow" w:hAnsi="Arial Narrow"/>
          <w:b/>
          <w:bCs/>
          <w:sz w:val="28"/>
          <w:szCs w:val="28"/>
        </w:rPr>
      </w:pPr>
      <w:r>
        <w:rPr>
          <w:rFonts w:ascii="Arial Narrow" w:hAnsi="Arial Narrow"/>
          <w:b/>
          <w:bCs/>
          <w:sz w:val="28"/>
          <w:szCs w:val="28"/>
        </w:rPr>
        <w:t>MOBILE</w:t>
      </w:r>
      <w:r w:rsidRPr="001012A7">
        <w:rPr>
          <w:rFonts w:ascii="Arial Narrow" w:hAnsi="Arial Narrow"/>
          <w:b/>
          <w:bCs/>
          <w:sz w:val="28"/>
          <w:szCs w:val="28"/>
        </w:rPr>
        <w:t xml:space="preserve"> SECURITY</w:t>
      </w:r>
    </w:p>
    <w:p w14:paraId="32AB0AAD" w14:textId="03C7C015" w:rsidR="00380569" w:rsidRPr="001012A7" w:rsidRDefault="00380569" w:rsidP="00380569">
      <w:pPr>
        <w:pStyle w:val="ListParagraph"/>
        <w:spacing w:line="240" w:lineRule="auto"/>
        <w:ind w:left="0"/>
        <w:jc w:val="both"/>
        <w:rPr>
          <w:rFonts w:ascii="Arial Narrow" w:hAnsi="Arial Narrow" w:cs="Times New Roman"/>
          <w:bCs/>
          <w:sz w:val="28"/>
          <w:szCs w:val="28"/>
          <w:lang w:val="en-US"/>
        </w:rPr>
      </w:pPr>
      <w:r>
        <w:rPr>
          <w:rFonts w:ascii="Arial Narrow" w:hAnsi="Arial Narrow" w:cs="Times New Roman"/>
          <w:bCs/>
          <w:sz w:val="28"/>
          <w:szCs w:val="28"/>
          <w:lang w:val="en-US"/>
        </w:rPr>
        <w:t>7</w:t>
      </w:r>
      <w:r w:rsidRPr="001012A7">
        <w:rPr>
          <w:rFonts w:ascii="Arial Narrow" w:hAnsi="Arial Narrow" w:cs="Times New Roman"/>
          <w:bCs/>
          <w:sz w:val="28"/>
          <w:szCs w:val="28"/>
          <w:lang w:val="en-US"/>
        </w:rPr>
        <w:t xml:space="preserve">. </w:t>
      </w:r>
      <w:r w:rsidRPr="001012A7">
        <w:rPr>
          <w:rFonts w:ascii="Arial Narrow" w:hAnsi="Arial Narrow" w:cs="Times New Roman"/>
          <w:bCs/>
          <w:sz w:val="28"/>
          <w:szCs w:val="28"/>
          <w:lang w:val="en-US"/>
        </w:rPr>
        <w:tab/>
      </w:r>
      <w:r w:rsidRPr="001012A7">
        <w:rPr>
          <w:rFonts w:ascii="Arial Narrow" w:hAnsi="Arial Narrow"/>
          <w:sz w:val="28"/>
          <w:szCs w:val="28"/>
        </w:rPr>
        <w:t>Under this pillar, the company highlighted its product line as follows</w:t>
      </w:r>
      <w:r w:rsidRPr="001012A7">
        <w:rPr>
          <w:rFonts w:ascii="Arial Narrow" w:hAnsi="Arial Narrow" w:cs="Times New Roman"/>
          <w:bCs/>
          <w:sz w:val="28"/>
          <w:szCs w:val="28"/>
          <w:lang w:val="en-US"/>
        </w:rPr>
        <w:t>:</w:t>
      </w:r>
    </w:p>
    <w:p w14:paraId="3AF28047" w14:textId="073F3E46" w:rsidR="00380569" w:rsidRDefault="00380569" w:rsidP="00380569">
      <w:pPr>
        <w:pStyle w:val="ListParagraph"/>
        <w:spacing w:line="240" w:lineRule="auto"/>
        <w:ind w:left="1440"/>
        <w:jc w:val="both"/>
        <w:rPr>
          <w:rFonts w:ascii="Arial Narrow" w:hAnsi="Arial Narrow" w:cs="Calibri"/>
          <w:color w:val="000000"/>
          <w:sz w:val="28"/>
          <w:szCs w:val="28"/>
          <w:shd w:val="clear" w:color="auto" w:fill="FFFFFF"/>
        </w:rPr>
      </w:pPr>
      <w:r w:rsidRPr="001012A7">
        <w:rPr>
          <w:rFonts w:ascii="Arial Narrow" w:hAnsi="Arial Narrow" w:cs="Times New Roman"/>
          <w:bCs/>
          <w:sz w:val="28"/>
          <w:szCs w:val="28"/>
          <w:lang w:val="en-US"/>
        </w:rPr>
        <w:t xml:space="preserve">a. </w:t>
      </w:r>
      <w:r w:rsidRPr="001012A7">
        <w:rPr>
          <w:rFonts w:ascii="Arial Narrow" w:hAnsi="Arial Narrow" w:cs="Times New Roman"/>
          <w:bCs/>
          <w:sz w:val="28"/>
          <w:szCs w:val="28"/>
          <w:lang w:val="en-US"/>
        </w:rPr>
        <w:tab/>
      </w:r>
      <w:r>
        <w:rPr>
          <w:rFonts w:ascii="Arial Narrow" w:hAnsi="Arial Narrow"/>
          <w:sz w:val="28"/>
          <w:szCs w:val="28"/>
        </w:rPr>
        <w:t xml:space="preserve">Mobile Data Protection – </w:t>
      </w:r>
      <w:r w:rsidR="00A04BAF">
        <w:rPr>
          <w:rFonts w:ascii="Arial Narrow" w:hAnsi="Arial Narrow"/>
          <w:sz w:val="28"/>
          <w:szCs w:val="28"/>
        </w:rPr>
        <w:t xml:space="preserve">Checkpoint </w:t>
      </w:r>
      <w:r>
        <w:rPr>
          <w:rFonts w:ascii="Arial Narrow" w:hAnsi="Arial Narrow" w:cs="Calibri"/>
          <w:color w:val="000000"/>
          <w:sz w:val="28"/>
          <w:szCs w:val="28"/>
          <w:shd w:val="clear" w:color="auto" w:fill="FFFFFF"/>
        </w:rPr>
        <w:t>Harmony Endpoint and mobile for protection of apps, networks and data.</w:t>
      </w:r>
    </w:p>
    <w:p w14:paraId="722D0441" w14:textId="77777777" w:rsidR="00380569" w:rsidRPr="00380569" w:rsidRDefault="00380569" w:rsidP="00380569">
      <w:pPr>
        <w:spacing w:line="240" w:lineRule="auto"/>
        <w:jc w:val="both"/>
        <w:rPr>
          <w:rFonts w:ascii="Arial Narrow" w:hAnsi="Arial Narrow"/>
          <w:sz w:val="28"/>
          <w:szCs w:val="28"/>
        </w:rPr>
      </w:pPr>
    </w:p>
    <w:p w14:paraId="3B4A6A34" w14:textId="52981D3C" w:rsidR="0022738E" w:rsidRDefault="0022738E" w:rsidP="0022738E">
      <w:pPr>
        <w:spacing w:line="240" w:lineRule="auto"/>
        <w:jc w:val="both"/>
        <w:rPr>
          <w:rFonts w:ascii="Arial Narrow" w:hAnsi="Arial Narrow"/>
          <w:sz w:val="28"/>
          <w:szCs w:val="28"/>
        </w:rPr>
      </w:pPr>
    </w:p>
    <w:p w14:paraId="30A65925" w14:textId="3DBA6EA3" w:rsidR="00380569" w:rsidRPr="00380569" w:rsidRDefault="00380569" w:rsidP="0022738E">
      <w:pPr>
        <w:spacing w:line="240" w:lineRule="auto"/>
        <w:jc w:val="both"/>
        <w:rPr>
          <w:rFonts w:ascii="Arial Narrow" w:hAnsi="Arial Narrow"/>
          <w:b/>
          <w:bCs/>
          <w:sz w:val="28"/>
          <w:szCs w:val="28"/>
        </w:rPr>
      </w:pPr>
      <w:r w:rsidRPr="00380569">
        <w:rPr>
          <w:rFonts w:ascii="Arial Narrow" w:hAnsi="Arial Narrow"/>
          <w:b/>
          <w:bCs/>
          <w:sz w:val="28"/>
          <w:szCs w:val="28"/>
        </w:rPr>
        <w:t>FURTHER DISCUSSIONS</w:t>
      </w:r>
    </w:p>
    <w:p w14:paraId="34333C15" w14:textId="13813ABF" w:rsidR="00380569" w:rsidRDefault="00380569" w:rsidP="0022738E">
      <w:pPr>
        <w:spacing w:line="240" w:lineRule="auto"/>
        <w:jc w:val="both"/>
        <w:rPr>
          <w:rFonts w:ascii="Arial Narrow" w:hAnsi="Arial Narrow" w:cs="Calibri"/>
          <w:color w:val="000000"/>
          <w:sz w:val="28"/>
          <w:szCs w:val="28"/>
          <w:shd w:val="clear" w:color="auto" w:fill="FFFFFF"/>
        </w:rPr>
      </w:pPr>
      <w:r>
        <w:rPr>
          <w:rFonts w:ascii="Arial Narrow" w:hAnsi="Arial Narrow"/>
          <w:sz w:val="28"/>
          <w:szCs w:val="28"/>
        </w:rPr>
        <w:t xml:space="preserve">8. </w:t>
      </w:r>
      <w:r>
        <w:rPr>
          <w:rFonts w:ascii="Arial Narrow" w:hAnsi="Arial Narrow"/>
          <w:sz w:val="28"/>
          <w:szCs w:val="28"/>
        </w:rPr>
        <w:tab/>
      </w:r>
      <w:r w:rsidRPr="00380569">
        <w:rPr>
          <w:rFonts w:ascii="Arial Narrow" w:hAnsi="Arial Narrow" w:cs="Calibri"/>
          <w:color w:val="000000"/>
          <w:sz w:val="28"/>
          <w:szCs w:val="28"/>
          <w:shd w:val="clear" w:color="auto" w:fill="FFFFFF"/>
        </w:rPr>
        <w:t>The following is a highlight of the areas discussed and agreed to have some follow up on:</w:t>
      </w:r>
    </w:p>
    <w:p w14:paraId="5FB75DBE" w14:textId="3A069FB8" w:rsidR="00380569" w:rsidRDefault="00BF0EA2" w:rsidP="00380569">
      <w:pPr>
        <w:spacing w:line="240" w:lineRule="auto"/>
        <w:ind w:left="720"/>
        <w:jc w:val="both"/>
        <w:rPr>
          <w:rFonts w:ascii="Arial Narrow" w:hAnsi="Arial Narrow" w:cs="Calibri"/>
          <w:color w:val="000000"/>
          <w:sz w:val="28"/>
          <w:szCs w:val="28"/>
          <w:shd w:val="clear" w:color="auto" w:fill="FFFFFF"/>
        </w:rPr>
      </w:pPr>
      <w:r>
        <w:rPr>
          <w:rFonts w:ascii="Arial Narrow" w:hAnsi="Arial Narrow" w:cs="Calibri"/>
          <w:color w:val="000000"/>
          <w:sz w:val="28"/>
          <w:szCs w:val="28"/>
          <w:shd w:val="clear" w:color="auto" w:fill="FFFFFF"/>
        </w:rPr>
        <w:t xml:space="preserve">a. </w:t>
      </w:r>
      <w:r>
        <w:rPr>
          <w:rFonts w:ascii="Arial Narrow" w:hAnsi="Arial Narrow" w:cs="Calibri"/>
          <w:color w:val="000000"/>
          <w:sz w:val="28"/>
          <w:szCs w:val="28"/>
          <w:shd w:val="clear" w:color="auto" w:fill="FFFFFF"/>
        </w:rPr>
        <w:tab/>
        <w:t>Running a Dark Trace Proof of Concept</w:t>
      </w:r>
    </w:p>
    <w:p w14:paraId="2B2A32AE" w14:textId="19436677" w:rsidR="00BF0EA2" w:rsidRDefault="00A04BAF" w:rsidP="00BF0EA2">
      <w:pPr>
        <w:ind w:left="720"/>
        <w:rPr>
          <w:rFonts w:ascii="Arial Narrow" w:hAnsi="Arial Narrow" w:cs="Calibri"/>
          <w:color w:val="000000"/>
          <w:sz w:val="28"/>
          <w:szCs w:val="28"/>
          <w:shd w:val="clear" w:color="auto" w:fill="FFFFFF"/>
        </w:rPr>
      </w:pPr>
      <w:r w:rsidRPr="001012A7">
        <w:rPr>
          <w:rFonts w:ascii="Arial Narrow" w:hAnsi="Arial Narrow"/>
          <w:noProof/>
          <w:sz w:val="28"/>
          <w:szCs w:val="28"/>
          <w:lang w:val="en-US"/>
        </w:rPr>
        <w:lastRenderedPageBreak/>
        <mc:AlternateContent>
          <mc:Choice Requires="wps">
            <w:drawing>
              <wp:anchor distT="0" distB="0" distL="114300" distR="114300" simplePos="0" relativeHeight="251663360" behindDoc="0" locked="0" layoutInCell="1" allowOverlap="1" wp14:anchorId="5427D8FF" wp14:editId="7CC6EB77">
                <wp:simplePos x="0" y="0"/>
                <wp:positionH relativeFrom="rightMargin">
                  <wp:posOffset>66675</wp:posOffset>
                </wp:positionH>
                <wp:positionV relativeFrom="paragraph">
                  <wp:posOffset>-8255</wp:posOffset>
                </wp:positionV>
                <wp:extent cx="0" cy="7633970"/>
                <wp:effectExtent l="0" t="0" r="38100" b="24130"/>
                <wp:wrapNone/>
                <wp:docPr id="2" name="Straight Connector 2"/>
                <wp:cNvGraphicFramePr/>
                <a:graphic xmlns:a="http://schemas.openxmlformats.org/drawingml/2006/main">
                  <a:graphicData uri="http://schemas.microsoft.com/office/word/2010/wordprocessingShape">
                    <wps:wsp>
                      <wps:cNvCnPr/>
                      <wps:spPr>
                        <a:xfrm flipH="1">
                          <a:off x="0" y="0"/>
                          <a:ext cx="0" cy="763397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D85635" id="Straight Connector 2" o:spid="_x0000_s1026" style="position:absolute;flip:x;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from="5.25pt,-.65pt" to="5.25pt,60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" strokecolor="black [3213]" strokeweight="1.75pt">
                <v:stroke joinstyle="miter"/>
                <w10:wrap anchorx="margin"/>
              </v:line>
            </w:pict>
          </mc:Fallback>
        </mc:AlternateContent>
      </w:r>
      <w:r w:rsidR="00BF0EA2">
        <w:rPr>
          <w:rFonts w:ascii="Arial Narrow" w:hAnsi="Arial Narrow" w:cs="Calibri"/>
          <w:color w:val="000000"/>
          <w:sz w:val="28"/>
          <w:szCs w:val="28"/>
          <w:shd w:val="clear" w:color="auto" w:fill="FFFFFF"/>
        </w:rPr>
        <w:t xml:space="preserve">b. </w:t>
      </w:r>
      <w:r w:rsidR="00BF0EA2">
        <w:rPr>
          <w:rFonts w:ascii="Arial Narrow" w:hAnsi="Arial Narrow" w:cs="Calibri"/>
          <w:color w:val="000000"/>
          <w:sz w:val="28"/>
          <w:szCs w:val="28"/>
          <w:shd w:val="clear" w:color="auto" w:fill="FFFFFF"/>
        </w:rPr>
        <w:tab/>
        <w:t xml:space="preserve">DDOS </w:t>
      </w:r>
      <w:r w:rsidR="00DC12EF">
        <w:rPr>
          <w:rFonts w:ascii="Arial Narrow" w:hAnsi="Arial Narrow" w:cs="Calibri"/>
          <w:color w:val="000000"/>
          <w:sz w:val="28"/>
          <w:szCs w:val="28"/>
          <w:shd w:val="clear" w:color="auto" w:fill="FFFFFF"/>
        </w:rPr>
        <w:t>M</w:t>
      </w:r>
      <w:r w:rsidR="00BF0EA2">
        <w:rPr>
          <w:rFonts w:ascii="Arial Narrow" w:hAnsi="Arial Narrow" w:cs="Calibri"/>
          <w:color w:val="000000"/>
          <w:sz w:val="28"/>
          <w:szCs w:val="28"/>
          <w:shd w:val="clear" w:color="auto" w:fill="FFFFFF"/>
        </w:rPr>
        <w:t xml:space="preserve">itigation on Imperva – Imperva is a cyber security software and services company which provides protection to enterprise data and application software. </w:t>
      </w:r>
    </w:p>
    <w:p w14:paraId="0926E8EC" w14:textId="3D698B9D" w:rsidR="00BF0EA2" w:rsidRDefault="00BF0EA2" w:rsidP="00380569">
      <w:pPr>
        <w:spacing w:line="240" w:lineRule="auto"/>
        <w:ind w:left="720"/>
        <w:jc w:val="both"/>
        <w:rPr>
          <w:rFonts w:ascii="Arial Narrow" w:hAnsi="Arial Narrow" w:cs="Calibri"/>
          <w:color w:val="000000"/>
          <w:sz w:val="28"/>
          <w:szCs w:val="28"/>
          <w:shd w:val="clear" w:color="auto" w:fill="FFFFFF"/>
        </w:rPr>
      </w:pPr>
      <w:r>
        <w:rPr>
          <w:rFonts w:ascii="Arial Narrow" w:hAnsi="Arial Narrow" w:cs="Calibri"/>
          <w:color w:val="000000"/>
          <w:sz w:val="28"/>
          <w:szCs w:val="28"/>
          <w:shd w:val="clear" w:color="auto" w:fill="FFFFFF"/>
        </w:rPr>
        <w:t xml:space="preserve">c.  </w:t>
      </w:r>
      <w:r>
        <w:rPr>
          <w:rFonts w:ascii="Arial Narrow" w:hAnsi="Arial Narrow" w:cs="Calibri"/>
          <w:color w:val="000000"/>
          <w:sz w:val="28"/>
          <w:szCs w:val="28"/>
          <w:shd w:val="clear" w:color="auto" w:fill="FFFFFF"/>
        </w:rPr>
        <w:tab/>
        <w:t>Application Security Testing on Microfocus Fortify</w:t>
      </w:r>
    </w:p>
    <w:p w14:paraId="7C92F178" w14:textId="01AC8B0B" w:rsidR="00BF0EA2" w:rsidRDefault="00BF0EA2" w:rsidP="00380569">
      <w:pPr>
        <w:spacing w:line="240" w:lineRule="auto"/>
        <w:ind w:left="720"/>
        <w:jc w:val="both"/>
        <w:rPr>
          <w:rFonts w:ascii="Arial Narrow" w:hAnsi="Arial Narrow" w:cs="Calibri"/>
          <w:color w:val="000000"/>
          <w:sz w:val="28"/>
          <w:szCs w:val="28"/>
          <w:shd w:val="clear" w:color="auto" w:fill="FFFFFF"/>
        </w:rPr>
      </w:pPr>
      <w:r>
        <w:rPr>
          <w:rFonts w:ascii="Arial Narrow" w:hAnsi="Arial Narrow" w:cs="Calibri"/>
          <w:color w:val="000000"/>
          <w:sz w:val="28"/>
          <w:szCs w:val="28"/>
          <w:shd w:val="clear" w:color="auto" w:fill="FFFFFF"/>
        </w:rPr>
        <w:t xml:space="preserve">d. </w:t>
      </w:r>
      <w:r>
        <w:rPr>
          <w:rFonts w:ascii="Arial Narrow" w:hAnsi="Arial Narrow" w:cs="Calibri"/>
          <w:color w:val="000000"/>
          <w:sz w:val="28"/>
          <w:szCs w:val="28"/>
          <w:shd w:val="clear" w:color="auto" w:fill="FFFFFF"/>
        </w:rPr>
        <w:tab/>
      </w:r>
      <w:r w:rsidR="00A04BAF">
        <w:rPr>
          <w:rFonts w:ascii="Arial Narrow" w:hAnsi="Arial Narrow" w:cs="Calibri"/>
          <w:color w:val="000000"/>
          <w:sz w:val="28"/>
          <w:szCs w:val="28"/>
          <w:shd w:val="clear" w:color="auto" w:fill="FFFFFF"/>
        </w:rPr>
        <w:t>P</w:t>
      </w:r>
      <w:r w:rsidR="00DC12EF">
        <w:rPr>
          <w:rFonts w:ascii="Arial Narrow" w:hAnsi="Arial Narrow" w:cs="Calibri"/>
          <w:color w:val="000000"/>
          <w:sz w:val="28"/>
          <w:szCs w:val="28"/>
          <w:shd w:val="clear" w:color="auto" w:fill="FFFFFF"/>
        </w:rPr>
        <w:t xml:space="preserve">rivileged </w:t>
      </w:r>
      <w:r w:rsidR="00A04BAF">
        <w:rPr>
          <w:rFonts w:ascii="Arial Narrow" w:hAnsi="Arial Narrow" w:cs="Calibri"/>
          <w:color w:val="000000"/>
          <w:sz w:val="28"/>
          <w:szCs w:val="28"/>
          <w:shd w:val="clear" w:color="auto" w:fill="FFFFFF"/>
        </w:rPr>
        <w:t>A</w:t>
      </w:r>
      <w:r w:rsidR="00DC12EF">
        <w:rPr>
          <w:rFonts w:ascii="Arial Narrow" w:hAnsi="Arial Narrow" w:cs="Calibri"/>
          <w:color w:val="000000"/>
          <w:sz w:val="28"/>
          <w:szCs w:val="28"/>
          <w:shd w:val="clear" w:color="auto" w:fill="FFFFFF"/>
        </w:rPr>
        <w:t>ccount and Identity Management (PAM)</w:t>
      </w:r>
      <w:r w:rsidR="00A04BAF">
        <w:rPr>
          <w:rFonts w:ascii="Arial Narrow" w:hAnsi="Arial Narrow" w:cs="Calibri"/>
          <w:color w:val="000000"/>
          <w:sz w:val="28"/>
          <w:szCs w:val="28"/>
          <w:shd w:val="clear" w:color="auto" w:fill="FFFFFF"/>
        </w:rPr>
        <w:t xml:space="preserve"> solutions</w:t>
      </w:r>
    </w:p>
    <w:p w14:paraId="358990A0" w14:textId="0B5ED6C4" w:rsidR="00A04BAF" w:rsidRDefault="00A04BAF" w:rsidP="00380569">
      <w:pPr>
        <w:spacing w:line="240" w:lineRule="auto"/>
        <w:ind w:left="720"/>
        <w:jc w:val="both"/>
        <w:rPr>
          <w:rFonts w:ascii="Arial Narrow" w:hAnsi="Arial Narrow" w:cs="Calibri"/>
          <w:color w:val="000000"/>
          <w:sz w:val="28"/>
          <w:szCs w:val="28"/>
          <w:shd w:val="clear" w:color="auto" w:fill="FFFFFF"/>
        </w:rPr>
      </w:pPr>
      <w:r>
        <w:rPr>
          <w:rFonts w:ascii="Arial Narrow" w:hAnsi="Arial Narrow" w:cs="Calibri"/>
          <w:color w:val="000000"/>
          <w:sz w:val="28"/>
          <w:szCs w:val="28"/>
          <w:shd w:val="clear" w:color="auto" w:fill="FFFFFF"/>
        </w:rPr>
        <w:t xml:space="preserve">e. </w:t>
      </w:r>
      <w:r>
        <w:rPr>
          <w:rFonts w:ascii="Arial Narrow" w:hAnsi="Arial Narrow" w:cs="Calibri"/>
          <w:color w:val="000000"/>
          <w:sz w:val="28"/>
          <w:szCs w:val="28"/>
          <w:shd w:val="clear" w:color="auto" w:fill="FFFFFF"/>
        </w:rPr>
        <w:tab/>
        <w:t>Checkpoint Harmony on mobile security capsule workspace</w:t>
      </w:r>
    </w:p>
    <w:p w14:paraId="4F4C407A" w14:textId="676E07C0" w:rsidR="00A04BAF" w:rsidRDefault="00A04BAF" w:rsidP="00380569">
      <w:pPr>
        <w:spacing w:line="240" w:lineRule="auto"/>
        <w:ind w:left="720"/>
        <w:jc w:val="both"/>
        <w:rPr>
          <w:rFonts w:ascii="Arial Narrow" w:hAnsi="Arial Narrow"/>
          <w:sz w:val="28"/>
          <w:szCs w:val="28"/>
        </w:rPr>
      </w:pPr>
      <w:r>
        <w:rPr>
          <w:rFonts w:ascii="Arial Narrow" w:hAnsi="Arial Narrow"/>
          <w:sz w:val="28"/>
          <w:szCs w:val="28"/>
        </w:rPr>
        <w:t xml:space="preserve">f. </w:t>
      </w:r>
      <w:r>
        <w:rPr>
          <w:rFonts w:ascii="Arial Narrow" w:hAnsi="Arial Narrow"/>
          <w:sz w:val="28"/>
          <w:szCs w:val="28"/>
        </w:rPr>
        <w:tab/>
        <w:t xml:space="preserve">Forensic solutions on </w:t>
      </w:r>
      <w:r w:rsidR="00D10483">
        <w:rPr>
          <w:rFonts w:ascii="Arial Narrow" w:hAnsi="Arial Narrow"/>
          <w:sz w:val="28"/>
          <w:szCs w:val="28"/>
        </w:rPr>
        <w:t xml:space="preserve">from M/s </w:t>
      </w:r>
      <w:r>
        <w:rPr>
          <w:rFonts w:ascii="Arial Narrow" w:hAnsi="Arial Narrow"/>
          <w:sz w:val="28"/>
          <w:szCs w:val="28"/>
        </w:rPr>
        <w:t xml:space="preserve">CYE </w:t>
      </w:r>
      <w:r w:rsidR="00D10483">
        <w:rPr>
          <w:rFonts w:ascii="Arial Narrow" w:hAnsi="Arial Narrow"/>
          <w:sz w:val="28"/>
          <w:szCs w:val="28"/>
        </w:rPr>
        <w:t>S</w:t>
      </w:r>
      <w:r>
        <w:rPr>
          <w:rFonts w:ascii="Arial Narrow" w:hAnsi="Arial Narrow"/>
          <w:sz w:val="28"/>
          <w:szCs w:val="28"/>
        </w:rPr>
        <w:t>olutions.</w:t>
      </w:r>
    </w:p>
    <w:p w14:paraId="7E3D8A77" w14:textId="42C47088" w:rsidR="00A04BAF" w:rsidRPr="00A04BAF" w:rsidRDefault="00A04BAF" w:rsidP="00380569">
      <w:pPr>
        <w:spacing w:line="240" w:lineRule="auto"/>
        <w:ind w:left="720"/>
        <w:jc w:val="both"/>
        <w:rPr>
          <w:rFonts w:ascii="Arial Narrow" w:hAnsi="Arial Narrow"/>
          <w:sz w:val="28"/>
          <w:szCs w:val="28"/>
        </w:rPr>
      </w:pPr>
      <w:r>
        <w:rPr>
          <w:rFonts w:ascii="Arial Narrow" w:hAnsi="Arial Narrow"/>
          <w:sz w:val="28"/>
          <w:szCs w:val="28"/>
        </w:rPr>
        <w:t xml:space="preserve">g. </w:t>
      </w:r>
      <w:r>
        <w:rPr>
          <w:rFonts w:ascii="Arial Narrow" w:hAnsi="Arial Narrow"/>
          <w:sz w:val="28"/>
          <w:szCs w:val="28"/>
        </w:rPr>
        <w:tab/>
      </w:r>
      <w:r w:rsidRPr="00A04BAF">
        <w:rPr>
          <w:rFonts w:ascii="Arial Narrow" w:hAnsi="Arial Narrow" w:cs="Calibri"/>
          <w:color w:val="000000"/>
          <w:sz w:val="28"/>
          <w:szCs w:val="28"/>
          <w:shd w:val="clear" w:color="auto" w:fill="FFFFFF"/>
        </w:rPr>
        <w:t>Review of the possibility of having military specific solutions and if possible customizable options</w:t>
      </w:r>
      <w:r>
        <w:rPr>
          <w:rFonts w:ascii="Arial Narrow" w:hAnsi="Arial Narrow" w:cs="Calibri"/>
          <w:color w:val="000000"/>
          <w:sz w:val="28"/>
          <w:szCs w:val="28"/>
          <w:shd w:val="clear" w:color="auto" w:fill="FFFFFF"/>
        </w:rPr>
        <w:t>.</w:t>
      </w:r>
    </w:p>
    <w:p w14:paraId="68FA022F" w14:textId="2C7E0E34" w:rsidR="00AE3B8F" w:rsidRPr="001012A7" w:rsidRDefault="00AE3B8F" w:rsidP="00AE3B8F">
      <w:pPr>
        <w:spacing w:line="240" w:lineRule="auto"/>
        <w:jc w:val="both"/>
        <w:rPr>
          <w:rFonts w:ascii="Arial Narrow" w:hAnsi="Arial Narrow" w:cs="Times New Roman"/>
          <w:bCs/>
          <w:sz w:val="28"/>
          <w:szCs w:val="28"/>
          <w:lang w:val="en-US"/>
        </w:rPr>
      </w:pPr>
    </w:p>
    <w:p w14:paraId="694C29AB" w14:textId="77777777" w:rsidR="00AA5111" w:rsidRPr="001012A7" w:rsidRDefault="00AA5111" w:rsidP="00AA5111">
      <w:pPr>
        <w:pStyle w:val="ListParagraph"/>
        <w:spacing w:after="0" w:line="240" w:lineRule="auto"/>
        <w:ind w:left="0"/>
        <w:jc w:val="both"/>
        <w:rPr>
          <w:rFonts w:ascii="Arial Narrow" w:hAnsi="Arial Narrow"/>
          <w:b/>
          <w:iCs/>
          <w:sz w:val="28"/>
          <w:szCs w:val="28"/>
          <w:u w:val="single"/>
          <w:lang w:val="en-US"/>
        </w:rPr>
      </w:pPr>
    </w:p>
    <w:p w14:paraId="29E77118" w14:textId="0D49E4AA" w:rsidR="00AA5111" w:rsidRPr="001012A7" w:rsidRDefault="00AA5111" w:rsidP="00AA5111">
      <w:pPr>
        <w:pStyle w:val="ListParagraph"/>
        <w:spacing w:after="0" w:line="240" w:lineRule="auto"/>
        <w:ind w:left="0"/>
        <w:jc w:val="both"/>
        <w:rPr>
          <w:rFonts w:ascii="Arial Narrow" w:hAnsi="Arial Narrow"/>
          <w:b/>
          <w:iCs/>
          <w:sz w:val="28"/>
          <w:szCs w:val="28"/>
          <w:lang w:val="en-US"/>
        </w:rPr>
      </w:pPr>
      <w:r w:rsidRPr="001012A7">
        <w:rPr>
          <w:rFonts w:ascii="Arial Narrow" w:hAnsi="Arial Narrow"/>
          <w:b/>
          <w:iCs/>
          <w:sz w:val="28"/>
          <w:szCs w:val="28"/>
          <w:lang w:val="en-US"/>
        </w:rPr>
        <w:t>STAFF COMMENTS</w:t>
      </w:r>
    </w:p>
    <w:p w14:paraId="2EEA75BE" w14:textId="2EE16E83" w:rsidR="00AA5111" w:rsidRPr="001012A7" w:rsidRDefault="00264BFA" w:rsidP="00AA5111">
      <w:pPr>
        <w:pStyle w:val="ListParagraph"/>
        <w:spacing w:after="0" w:line="240" w:lineRule="auto"/>
        <w:ind w:left="0"/>
        <w:jc w:val="both"/>
        <w:rPr>
          <w:rFonts w:ascii="Arial Narrow" w:hAnsi="Arial Narrow"/>
          <w:bCs/>
          <w:i/>
          <w:sz w:val="28"/>
          <w:szCs w:val="28"/>
          <w:lang w:val="en-US"/>
        </w:rPr>
      </w:pPr>
      <w:r>
        <w:rPr>
          <w:rFonts w:ascii="Arial Narrow" w:hAnsi="Arial Narrow"/>
          <w:bCs/>
          <w:i/>
          <w:sz w:val="28"/>
          <w:szCs w:val="28"/>
          <w:lang w:val="en-US"/>
        </w:rPr>
        <w:t>The solutions proposed will offer protection from external threat Actors to the KDF ICT infrastructure.</w:t>
      </w:r>
    </w:p>
    <w:p w14:paraId="73B3D38F" w14:textId="77777777" w:rsidR="00AA5111" w:rsidRPr="001012A7" w:rsidRDefault="00AA5111" w:rsidP="00AA5111">
      <w:pPr>
        <w:pStyle w:val="ListParagraph"/>
        <w:spacing w:after="0" w:line="240" w:lineRule="auto"/>
        <w:ind w:left="0"/>
        <w:jc w:val="both"/>
        <w:rPr>
          <w:rFonts w:ascii="Arial Narrow" w:hAnsi="Arial Narrow"/>
          <w:bCs/>
          <w:i/>
          <w:sz w:val="28"/>
          <w:szCs w:val="28"/>
          <w:lang w:val="en-US"/>
        </w:rPr>
      </w:pPr>
    </w:p>
    <w:p w14:paraId="54C81779" w14:textId="77777777" w:rsidR="00AA5111" w:rsidRPr="001012A7" w:rsidRDefault="00AA5111" w:rsidP="00AA5111">
      <w:pPr>
        <w:pStyle w:val="ListParagraph"/>
        <w:spacing w:after="0" w:line="240" w:lineRule="auto"/>
        <w:ind w:left="0"/>
        <w:jc w:val="both"/>
        <w:rPr>
          <w:rFonts w:ascii="Arial Narrow" w:hAnsi="Arial Narrow"/>
          <w:b/>
          <w:iCs/>
          <w:sz w:val="28"/>
          <w:szCs w:val="28"/>
          <w:lang w:val="en-US"/>
        </w:rPr>
      </w:pPr>
      <w:r w:rsidRPr="001012A7">
        <w:rPr>
          <w:rFonts w:ascii="Arial Narrow" w:hAnsi="Arial Narrow"/>
          <w:b/>
          <w:iCs/>
          <w:sz w:val="28"/>
          <w:szCs w:val="28"/>
          <w:lang w:val="en-US"/>
        </w:rPr>
        <w:t>RECOMMEDATIONS</w:t>
      </w:r>
    </w:p>
    <w:p w14:paraId="1B3966FC" w14:textId="77777777" w:rsidR="00AA5111" w:rsidRPr="001012A7" w:rsidRDefault="00AA5111" w:rsidP="00AA5111">
      <w:pPr>
        <w:pStyle w:val="ListParagraph"/>
        <w:spacing w:after="0" w:line="240" w:lineRule="auto"/>
        <w:ind w:left="0"/>
        <w:jc w:val="both"/>
        <w:rPr>
          <w:rFonts w:ascii="Arial Narrow" w:hAnsi="Arial Narrow"/>
          <w:b/>
          <w:iCs/>
          <w:sz w:val="28"/>
          <w:szCs w:val="28"/>
          <w:u w:val="single"/>
          <w:lang w:val="en-US"/>
        </w:rPr>
      </w:pPr>
    </w:p>
    <w:p w14:paraId="5DD685EA" w14:textId="3E6A1FD7" w:rsidR="000F5B26" w:rsidRPr="00D10483" w:rsidRDefault="0049597C" w:rsidP="00D10483">
      <w:pPr>
        <w:pStyle w:val="ListParagraph"/>
        <w:spacing w:after="0" w:line="240" w:lineRule="auto"/>
        <w:ind w:left="0"/>
        <w:jc w:val="both"/>
        <w:rPr>
          <w:rFonts w:ascii="Arial Narrow" w:hAnsi="Arial Narrow"/>
          <w:b/>
          <w:iCs/>
          <w:sz w:val="28"/>
          <w:szCs w:val="28"/>
          <w:u w:val="single"/>
          <w:lang w:val="en-US"/>
        </w:rPr>
      </w:pPr>
      <w:r>
        <w:rPr>
          <w:rFonts w:ascii="Arial Narrow" w:hAnsi="Arial Narrow"/>
          <w:iCs/>
          <w:sz w:val="28"/>
          <w:szCs w:val="28"/>
          <w:lang w:val="en-US"/>
        </w:rPr>
        <w:t>9</w:t>
      </w:r>
      <w:r w:rsidR="00AA5111" w:rsidRPr="001012A7">
        <w:rPr>
          <w:rFonts w:ascii="Arial Narrow" w:hAnsi="Arial Narrow"/>
          <w:iCs/>
          <w:sz w:val="28"/>
          <w:szCs w:val="28"/>
          <w:lang w:val="en-US"/>
        </w:rPr>
        <w:t>.</w:t>
      </w:r>
      <w:r w:rsidR="00AA5111" w:rsidRPr="001012A7">
        <w:rPr>
          <w:rFonts w:ascii="Arial Narrow" w:hAnsi="Arial Narrow"/>
          <w:iCs/>
          <w:sz w:val="28"/>
          <w:szCs w:val="28"/>
          <w:lang w:val="en-US"/>
        </w:rPr>
        <w:tab/>
      </w:r>
      <w:r w:rsidR="00AA5111" w:rsidRPr="001012A7">
        <w:rPr>
          <w:rFonts w:ascii="Arial Narrow" w:hAnsi="Arial Narrow" w:cs="Times New Roman"/>
          <w:sz w:val="28"/>
          <w:szCs w:val="28"/>
          <w:lang w:val="en-US"/>
        </w:rPr>
        <w:t>It is recommended that</w:t>
      </w:r>
      <w:r w:rsidR="00D10483">
        <w:rPr>
          <w:rFonts w:ascii="Arial Narrow" w:hAnsi="Arial Narrow" w:cs="Times New Roman"/>
          <w:sz w:val="28"/>
          <w:szCs w:val="28"/>
          <w:lang w:val="en-US"/>
        </w:rPr>
        <w:t xml:space="preserve"> DataGroupIT be considered for future engagements with DMI Cyber Sub-Branch.</w:t>
      </w:r>
    </w:p>
    <w:p w14:paraId="6E1E7443" w14:textId="374B63A1" w:rsidR="00E22576" w:rsidRPr="001012A7" w:rsidRDefault="00E22576" w:rsidP="000F5B26">
      <w:pPr>
        <w:spacing w:after="0" w:line="240" w:lineRule="auto"/>
        <w:ind w:left="720"/>
        <w:jc w:val="both"/>
        <w:rPr>
          <w:rFonts w:ascii="Arial Narrow" w:hAnsi="Arial Narrow" w:cs="Times New Roman"/>
          <w:color w:val="FF0000"/>
          <w:sz w:val="28"/>
          <w:szCs w:val="28"/>
          <w:lang w:val="en-US"/>
        </w:rPr>
      </w:pPr>
    </w:p>
    <w:p w14:paraId="05DF5CFA" w14:textId="21D5A43E" w:rsidR="00AA5111" w:rsidRPr="001012A7" w:rsidRDefault="0049597C" w:rsidP="00AA5111">
      <w:pPr>
        <w:spacing w:after="0" w:line="240" w:lineRule="auto"/>
        <w:jc w:val="both"/>
        <w:rPr>
          <w:rFonts w:ascii="Arial Narrow" w:hAnsi="Arial Narrow" w:cs="Times New Roman"/>
          <w:sz w:val="28"/>
          <w:szCs w:val="28"/>
          <w:lang w:val="en-US"/>
        </w:rPr>
      </w:pPr>
      <w:r>
        <w:rPr>
          <w:rFonts w:ascii="Arial Narrow" w:hAnsi="Arial Narrow" w:cs="Times New Roman"/>
          <w:sz w:val="28"/>
          <w:szCs w:val="28"/>
          <w:lang w:val="en-US"/>
        </w:rPr>
        <w:t>10</w:t>
      </w:r>
      <w:r w:rsidR="00AA5111" w:rsidRPr="001012A7">
        <w:rPr>
          <w:rFonts w:ascii="Arial Narrow" w:hAnsi="Arial Narrow" w:cs="Times New Roman"/>
          <w:sz w:val="28"/>
          <w:szCs w:val="28"/>
          <w:lang w:val="en-US"/>
        </w:rPr>
        <w:t>.</w:t>
      </w:r>
      <w:r w:rsidR="00AA5111" w:rsidRPr="001012A7">
        <w:rPr>
          <w:rFonts w:ascii="Arial Narrow" w:hAnsi="Arial Narrow" w:cs="Times New Roman"/>
          <w:sz w:val="28"/>
          <w:szCs w:val="28"/>
          <w:lang w:val="en-US"/>
        </w:rPr>
        <w:tab/>
        <w:t>Sir, forwarde</w:t>
      </w:r>
      <w:r w:rsidR="001B2981" w:rsidRPr="001012A7">
        <w:rPr>
          <w:rFonts w:ascii="Arial Narrow" w:hAnsi="Arial Narrow" w:cs="Times New Roman"/>
          <w:sz w:val="28"/>
          <w:szCs w:val="28"/>
          <w:lang w:val="en-US"/>
        </w:rPr>
        <w:t xml:space="preserve">d </w:t>
      </w:r>
      <w:r w:rsidR="00AA5111" w:rsidRPr="001012A7">
        <w:rPr>
          <w:rFonts w:ascii="Arial Narrow" w:hAnsi="Arial Narrow" w:cs="Times New Roman"/>
          <w:sz w:val="28"/>
          <w:szCs w:val="28"/>
          <w:lang w:val="en-US"/>
        </w:rPr>
        <w:t>for your information/guidance.</w:t>
      </w:r>
    </w:p>
    <w:p w14:paraId="64FEA1D5" w14:textId="77777777" w:rsidR="00AA5111" w:rsidRPr="001012A7" w:rsidRDefault="00AA5111" w:rsidP="00AA5111">
      <w:pPr>
        <w:jc w:val="both"/>
        <w:rPr>
          <w:rFonts w:ascii="Arial Narrow" w:hAnsi="Arial Narrow"/>
          <w:sz w:val="28"/>
          <w:szCs w:val="28"/>
          <w:lang w:val="en-US"/>
        </w:rPr>
      </w:pPr>
    </w:p>
    <w:p w14:paraId="17935F5E" w14:textId="77777777" w:rsidR="00AA5111" w:rsidRPr="001012A7" w:rsidRDefault="00AA5111" w:rsidP="00AA5111">
      <w:pPr>
        <w:jc w:val="both"/>
        <w:rPr>
          <w:rFonts w:ascii="Arial Narrow" w:hAnsi="Arial Narrow"/>
          <w:sz w:val="28"/>
          <w:szCs w:val="28"/>
          <w:lang w:val="en-US"/>
        </w:rPr>
      </w:pPr>
      <w:bookmarkStart w:id="0" w:name="_Hlk103590972"/>
    </w:p>
    <w:p w14:paraId="0BBE5DB6" w14:textId="624E2DDB" w:rsidR="00AA5111" w:rsidRPr="001012A7" w:rsidRDefault="00AA5111" w:rsidP="00AA5111">
      <w:pPr>
        <w:jc w:val="both"/>
        <w:rPr>
          <w:rFonts w:ascii="Arial Narrow" w:hAnsi="Arial Narrow"/>
          <w:sz w:val="28"/>
          <w:szCs w:val="28"/>
          <w:lang w:val="en-US"/>
        </w:rPr>
      </w:pPr>
      <w:r w:rsidRPr="001012A7">
        <w:rPr>
          <w:rFonts w:ascii="Arial Narrow" w:hAnsi="Arial Narrow" w:cs="Times New Roman"/>
          <w:b/>
          <w:sz w:val="28"/>
          <w:szCs w:val="28"/>
          <w:lang w:val="en-US"/>
        </w:rPr>
        <w:tab/>
      </w:r>
      <w:r w:rsidR="003D6FEF" w:rsidRPr="001012A7">
        <w:rPr>
          <w:rFonts w:ascii="Arial Narrow" w:hAnsi="Arial Narrow" w:cs="Times New Roman"/>
          <w:b/>
          <w:sz w:val="28"/>
          <w:szCs w:val="28"/>
          <w:lang w:val="en-US"/>
        </w:rPr>
        <w:t>May</w:t>
      </w:r>
      <w:r w:rsidRPr="001012A7">
        <w:rPr>
          <w:rFonts w:ascii="Arial Narrow" w:hAnsi="Arial Narrow" w:cs="Times New Roman"/>
          <w:b/>
          <w:sz w:val="28"/>
          <w:szCs w:val="28"/>
          <w:lang w:val="en-US"/>
        </w:rPr>
        <w:t xml:space="preserve"> 22</w:t>
      </w:r>
      <w:r w:rsidRPr="001012A7">
        <w:rPr>
          <w:rFonts w:ascii="Arial Narrow" w:hAnsi="Arial Narrow" w:cs="Times New Roman"/>
          <w:b/>
          <w:sz w:val="28"/>
          <w:szCs w:val="28"/>
          <w:lang w:val="en-US"/>
        </w:rPr>
        <w:tab/>
      </w:r>
      <w:r w:rsidRPr="001012A7">
        <w:rPr>
          <w:rFonts w:ascii="Arial Narrow" w:hAnsi="Arial Narrow" w:cs="Times New Roman"/>
          <w:b/>
          <w:sz w:val="28"/>
          <w:szCs w:val="28"/>
          <w:lang w:val="en-US"/>
        </w:rPr>
        <w:tab/>
      </w:r>
      <w:r w:rsidRPr="001012A7">
        <w:rPr>
          <w:rFonts w:ascii="Arial Narrow" w:hAnsi="Arial Narrow" w:cs="Times New Roman"/>
          <w:b/>
          <w:sz w:val="28"/>
          <w:szCs w:val="28"/>
          <w:lang w:val="en-US"/>
        </w:rPr>
        <w:tab/>
      </w:r>
      <w:r w:rsidRPr="001012A7">
        <w:rPr>
          <w:rFonts w:ascii="Arial Narrow" w:hAnsi="Arial Narrow" w:cs="Times New Roman"/>
          <w:b/>
          <w:sz w:val="28"/>
          <w:szCs w:val="28"/>
          <w:lang w:val="en-US"/>
        </w:rPr>
        <w:tab/>
      </w:r>
      <w:r w:rsidRPr="001012A7">
        <w:rPr>
          <w:rFonts w:ascii="Arial Narrow" w:hAnsi="Arial Narrow" w:cs="Times New Roman"/>
          <w:b/>
          <w:sz w:val="28"/>
          <w:szCs w:val="28"/>
          <w:lang w:val="en-US"/>
        </w:rPr>
        <w:tab/>
      </w:r>
      <w:r w:rsidRPr="001012A7">
        <w:rPr>
          <w:rFonts w:ascii="Arial Narrow" w:hAnsi="Arial Narrow" w:cs="Times New Roman"/>
          <w:b/>
          <w:sz w:val="28"/>
          <w:szCs w:val="28"/>
          <w:lang w:val="en-US"/>
        </w:rPr>
        <w:tab/>
      </w:r>
      <w:r w:rsidRPr="001012A7">
        <w:rPr>
          <w:rFonts w:ascii="Arial Narrow" w:hAnsi="Arial Narrow" w:cs="Times New Roman"/>
          <w:b/>
          <w:sz w:val="28"/>
          <w:szCs w:val="28"/>
          <w:lang w:val="en-US"/>
        </w:rPr>
        <w:tab/>
      </w:r>
      <w:r w:rsidRPr="001012A7">
        <w:rPr>
          <w:rFonts w:ascii="Arial Narrow" w:hAnsi="Arial Narrow" w:cs="Times New Roman"/>
          <w:b/>
          <w:sz w:val="28"/>
          <w:szCs w:val="28"/>
          <w:lang w:val="en-US"/>
        </w:rPr>
        <w:tab/>
        <w:t>T S HAMZA</w:t>
      </w:r>
      <w:r w:rsidRPr="001012A7">
        <w:rPr>
          <w:rFonts w:ascii="Arial Narrow" w:hAnsi="Arial Narrow" w:cs="Times New Roman"/>
          <w:sz w:val="28"/>
          <w:szCs w:val="28"/>
          <w:lang w:val="en-US"/>
        </w:rPr>
        <w:tab/>
      </w:r>
      <w:r w:rsidRPr="001012A7">
        <w:rPr>
          <w:rFonts w:ascii="Arial Narrow" w:hAnsi="Arial Narrow" w:cs="Times New Roman"/>
          <w:sz w:val="28"/>
          <w:szCs w:val="28"/>
          <w:lang w:val="en-US"/>
        </w:rPr>
        <w:tab/>
      </w:r>
      <w:r w:rsidRPr="001012A7">
        <w:rPr>
          <w:rFonts w:ascii="Arial Narrow" w:hAnsi="Arial Narrow" w:cs="Times New Roman"/>
          <w:sz w:val="28"/>
          <w:szCs w:val="28"/>
          <w:lang w:val="en-US"/>
        </w:rPr>
        <w:tab/>
      </w:r>
      <w:r w:rsidRPr="001012A7">
        <w:rPr>
          <w:rFonts w:ascii="Arial Narrow" w:hAnsi="Arial Narrow" w:cs="Times New Roman"/>
          <w:sz w:val="28"/>
          <w:szCs w:val="28"/>
          <w:lang w:val="en-US"/>
        </w:rPr>
        <w:tab/>
      </w:r>
      <w:r w:rsidRPr="001012A7">
        <w:rPr>
          <w:rFonts w:ascii="Arial Narrow" w:hAnsi="Arial Narrow" w:cs="Times New Roman"/>
          <w:sz w:val="28"/>
          <w:szCs w:val="28"/>
          <w:lang w:val="en-US"/>
        </w:rPr>
        <w:tab/>
      </w:r>
      <w:r w:rsidRPr="001012A7">
        <w:rPr>
          <w:rFonts w:ascii="Arial Narrow" w:hAnsi="Arial Narrow" w:cs="Times New Roman"/>
          <w:sz w:val="28"/>
          <w:szCs w:val="28"/>
          <w:lang w:val="en-US"/>
        </w:rPr>
        <w:tab/>
      </w:r>
      <w:r w:rsidRPr="001012A7">
        <w:rPr>
          <w:rFonts w:ascii="Arial Narrow" w:hAnsi="Arial Narrow" w:cs="Times New Roman"/>
          <w:sz w:val="28"/>
          <w:szCs w:val="28"/>
          <w:lang w:val="en-US"/>
        </w:rPr>
        <w:tab/>
      </w:r>
      <w:r w:rsidRPr="001012A7">
        <w:rPr>
          <w:rFonts w:ascii="Arial Narrow" w:hAnsi="Arial Narrow" w:cs="Times New Roman"/>
          <w:sz w:val="28"/>
          <w:szCs w:val="28"/>
          <w:lang w:val="en-US"/>
        </w:rPr>
        <w:tab/>
      </w:r>
      <w:r w:rsidRPr="001012A7">
        <w:rPr>
          <w:rFonts w:ascii="Arial Narrow" w:hAnsi="Arial Narrow" w:cs="Times New Roman"/>
          <w:sz w:val="28"/>
          <w:szCs w:val="28"/>
          <w:lang w:val="en-US"/>
        </w:rPr>
        <w:tab/>
      </w:r>
      <w:r w:rsidRPr="001012A7">
        <w:rPr>
          <w:rFonts w:ascii="Arial Narrow" w:hAnsi="Arial Narrow" w:cs="Times New Roman"/>
          <w:sz w:val="28"/>
          <w:szCs w:val="28"/>
          <w:lang w:val="en-US"/>
        </w:rPr>
        <w:tab/>
      </w:r>
      <w:r w:rsidRPr="001012A7">
        <w:rPr>
          <w:rFonts w:ascii="Arial Narrow" w:hAnsi="Arial Narrow" w:cs="Times New Roman"/>
          <w:sz w:val="28"/>
          <w:szCs w:val="28"/>
          <w:lang w:val="en-US"/>
        </w:rPr>
        <w:tab/>
        <w:t xml:space="preserve">            Capt.</w:t>
      </w:r>
      <w:r w:rsidRPr="001012A7">
        <w:rPr>
          <w:rFonts w:ascii="Arial Narrow" w:hAnsi="Arial Narrow" w:cs="Times New Roman"/>
          <w:sz w:val="28"/>
          <w:szCs w:val="28"/>
          <w:lang w:val="en-US"/>
        </w:rPr>
        <w:tab/>
      </w:r>
      <w:r w:rsidRPr="001012A7">
        <w:rPr>
          <w:rFonts w:ascii="Arial Narrow" w:hAnsi="Arial Narrow" w:cs="Times New Roman"/>
          <w:sz w:val="28"/>
          <w:szCs w:val="28"/>
          <w:lang w:val="en-US"/>
        </w:rPr>
        <w:tab/>
      </w:r>
      <w:r w:rsidRPr="001012A7">
        <w:rPr>
          <w:rFonts w:ascii="Arial Narrow" w:hAnsi="Arial Narrow" w:cs="Times New Roman"/>
          <w:sz w:val="28"/>
          <w:szCs w:val="28"/>
          <w:lang w:val="en-US"/>
        </w:rPr>
        <w:tab/>
      </w:r>
      <w:r w:rsidRPr="001012A7">
        <w:rPr>
          <w:rFonts w:ascii="Arial Narrow" w:hAnsi="Arial Narrow" w:cs="Times New Roman"/>
          <w:sz w:val="28"/>
          <w:szCs w:val="28"/>
          <w:lang w:val="en-US"/>
        </w:rPr>
        <w:tab/>
      </w:r>
      <w:r w:rsidRPr="001012A7">
        <w:rPr>
          <w:rFonts w:ascii="Arial Narrow" w:hAnsi="Arial Narrow" w:cs="Times New Roman"/>
          <w:sz w:val="28"/>
          <w:szCs w:val="28"/>
          <w:lang w:val="en-US"/>
        </w:rPr>
        <w:tab/>
      </w:r>
      <w:r w:rsidRPr="001012A7">
        <w:rPr>
          <w:rFonts w:ascii="Arial Narrow" w:hAnsi="Arial Narrow" w:cs="Times New Roman"/>
          <w:sz w:val="28"/>
          <w:szCs w:val="28"/>
          <w:lang w:val="en-US"/>
        </w:rPr>
        <w:tab/>
      </w:r>
      <w:r w:rsidRPr="001012A7">
        <w:rPr>
          <w:rFonts w:ascii="Arial Narrow" w:hAnsi="Arial Narrow" w:cs="Times New Roman"/>
          <w:sz w:val="28"/>
          <w:szCs w:val="28"/>
          <w:lang w:val="en-US"/>
        </w:rPr>
        <w:tab/>
      </w:r>
      <w:r w:rsidRPr="001012A7">
        <w:rPr>
          <w:rFonts w:ascii="Arial Narrow" w:hAnsi="Arial Narrow" w:cs="Times New Roman"/>
          <w:sz w:val="28"/>
          <w:szCs w:val="28"/>
          <w:lang w:val="en-US"/>
        </w:rPr>
        <w:tab/>
      </w:r>
      <w:r w:rsidRPr="001012A7">
        <w:rPr>
          <w:rFonts w:ascii="Arial Narrow" w:hAnsi="Arial Narrow" w:cs="Times New Roman"/>
          <w:sz w:val="28"/>
          <w:szCs w:val="28"/>
          <w:lang w:val="en-US"/>
        </w:rPr>
        <w:tab/>
      </w:r>
      <w:r w:rsidRPr="001012A7">
        <w:rPr>
          <w:rFonts w:ascii="Arial Narrow" w:hAnsi="Arial Narrow" w:cs="Times New Roman"/>
          <w:sz w:val="28"/>
          <w:szCs w:val="28"/>
          <w:lang w:val="en-US"/>
        </w:rPr>
        <w:tab/>
      </w:r>
      <w:r w:rsidRPr="001012A7">
        <w:rPr>
          <w:rFonts w:ascii="Arial Narrow" w:hAnsi="Arial Narrow" w:cs="Times New Roman"/>
          <w:sz w:val="28"/>
          <w:szCs w:val="28"/>
          <w:lang w:val="en-US"/>
        </w:rPr>
        <w:tab/>
      </w:r>
      <w:r w:rsidRPr="001012A7">
        <w:rPr>
          <w:rFonts w:ascii="Arial Narrow" w:hAnsi="Arial Narrow" w:cs="Times New Roman"/>
          <w:sz w:val="28"/>
          <w:szCs w:val="28"/>
          <w:lang w:val="en-US"/>
        </w:rPr>
        <w:tab/>
        <w:t xml:space="preserve">            SO3 Networks</w:t>
      </w:r>
    </w:p>
    <w:bookmarkEnd w:id="0"/>
    <w:p w14:paraId="1A053491" w14:textId="2E9811F9" w:rsidR="00EA4538" w:rsidRPr="001012A7" w:rsidRDefault="00EA4538" w:rsidP="00AA5111">
      <w:pPr>
        <w:rPr>
          <w:rFonts w:ascii="Arial Narrow" w:hAnsi="Arial Narrow"/>
          <w:sz w:val="28"/>
          <w:szCs w:val="28"/>
          <w:lang w:val="en-US"/>
        </w:rPr>
      </w:pPr>
    </w:p>
    <w:sectPr w:rsidR="00EA4538" w:rsidRPr="001012A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CA93C" w14:textId="77777777" w:rsidR="00591BC3" w:rsidRDefault="00591BC3" w:rsidP="00B45C9D">
      <w:pPr>
        <w:spacing w:after="0" w:line="240" w:lineRule="auto"/>
      </w:pPr>
      <w:r>
        <w:separator/>
      </w:r>
    </w:p>
  </w:endnote>
  <w:endnote w:type="continuationSeparator" w:id="0">
    <w:p w14:paraId="6D9D56B6" w14:textId="77777777" w:rsidR="00591BC3" w:rsidRDefault="00591BC3" w:rsidP="00B45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DAA90" w14:textId="1A151375" w:rsidR="00C01AFB" w:rsidRPr="00C01AFB" w:rsidRDefault="00C01AFB" w:rsidP="00C01AFB">
    <w:pPr>
      <w:jc w:val="center"/>
      <w:rPr>
        <w:rFonts w:ascii="Times New Roman" w:hAnsi="Times New Roman" w:cs="Times New Roman"/>
        <w:noProof/>
        <w:sz w:val="24"/>
        <w:szCs w:val="24"/>
      </w:rPr>
    </w:pPr>
    <w:r w:rsidRPr="00C01AFB">
      <w:rPr>
        <w:rFonts w:ascii="Times New Roman" w:hAnsi="Times New Roman" w:cs="Times New Roman"/>
        <w:sz w:val="24"/>
        <w:szCs w:val="24"/>
      </w:rPr>
      <w:fldChar w:fldCharType="begin"/>
    </w:r>
    <w:r w:rsidRPr="00C01AFB">
      <w:rPr>
        <w:rFonts w:ascii="Times New Roman" w:hAnsi="Times New Roman" w:cs="Times New Roman"/>
        <w:sz w:val="24"/>
        <w:szCs w:val="24"/>
      </w:rPr>
      <w:instrText xml:space="preserve"> PAGE   \* MERGEFORMAT </w:instrText>
    </w:r>
    <w:r w:rsidRPr="00C01AFB">
      <w:rPr>
        <w:rFonts w:ascii="Times New Roman" w:hAnsi="Times New Roman" w:cs="Times New Roman"/>
        <w:sz w:val="24"/>
        <w:szCs w:val="24"/>
      </w:rPr>
      <w:fldChar w:fldCharType="separate"/>
    </w:r>
    <w:r w:rsidRPr="00C01AFB">
      <w:rPr>
        <w:rFonts w:ascii="Times New Roman" w:hAnsi="Times New Roman" w:cs="Times New Roman"/>
        <w:noProof/>
        <w:sz w:val="24"/>
        <w:szCs w:val="24"/>
      </w:rPr>
      <w:t>2</w:t>
    </w:r>
    <w:r w:rsidRPr="00C01AFB">
      <w:rPr>
        <w:rFonts w:ascii="Times New Roman" w:hAnsi="Times New Roman" w:cs="Times New Roman"/>
        <w:noProof/>
        <w:sz w:val="24"/>
        <w:szCs w:val="24"/>
      </w:rPr>
      <w:fldChar w:fldCharType="end"/>
    </w:r>
  </w:p>
  <w:p w14:paraId="35982B5F" w14:textId="19BCD57A" w:rsidR="00C01AFB" w:rsidRPr="00C01AFB" w:rsidRDefault="00C01AFB" w:rsidP="00C01AFB">
    <w:pPr>
      <w:jc w:val="center"/>
      <w:rPr>
        <w:rFonts w:ascii="Times New Roman" w:hAnsi="Times New Roman" w:cs="Times New Roman"/>
        <w:noProof/>
        <w:sz w:val="24"/>
        <w:szCs w:val="24"/>
      </w:rPr>
    </w:pPr>
    <w:r w:rsidRPr="00C01AFB">
      <w:rPr>
        <w:rFonts w:ascii="Times New Roman" w:hAnsi="Times New Roman" w:cs="Times New Roman"/>
        <w:noProof/>
        <w:sz w:val="24"/>
        <w:szCs w:val="24"/>
      </w:rPr>
      <w:t>RESTRICTED</w:t>
    </w:r>
  </w:p>
  <w:p w14:paraId="71ECD40E" w14:textId="77777777" w:rsidR="00C01AFB" w:rsidRDefault="00C01A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2FACF" w14:textId="77777777" w:rsidR="00591BC3" w:rsidRDefault="00591BC3" w:rsidP="00B45C9D">
      <w:pPr>
        <w:spacing w:after="0" w:line="240" w:lineRule="auto"/>
      </w:pPr>
      <w:r>
        <w:separator/>
      </w:r>
    </w:p>
  </w:footnote>
  <w:footnote w:type="continuationSeparator" w:id="0">
    <w:p w14:paraId="25FD01BE" w14:textId="77777777" w:rsidR="00591BC3" w:rsidRDefault="00591BC3" w:rsidP="00B45C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44054" w14:textId="3769C682" w:rsidR="00B45C9D" w:rsidRPr="00B45C9D" w:rsidRDefault="00B45C9D" w:rsidP="00B45C9D">
    <w:pPr>
      <w:pStyle w:val="Header"/>
      <w:jc w:val="center"/>
      <w:rPr>
        <w:rFonts w:asciiTheme="majorBidi" w:hAnsiTheme="majorBidi" w:cstheme="majorBidi"/>
        <w:sz w:val="24"/>
        <w:szCs w:val="24"/>
      </w:rPr>
    </w:pPr>
    <w:r w:rsidRPr="00B45C9D">
      <w:rPr>
        <w:rFonts w:asciiTheme="majorBidi" w:hAnsiTheme="majorBidi" w:cstheme="majorBidi"/>
        <w:sz w:val="24"/>
        <w:szCs w:val="24"/>
      </w:rPr>
      <w:t>RESTRICTED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D2E2D"/>
    <w:multiLevelType w:val="hybridMultilevel"/>
    <w:tmpl w:val="548AC0A8"/>
    <w:lvl w:ilvl="0" w:tplc="DFEE4D24">
      <w:start w:val="1"/>
      <w:numFmt w:val="lowerLetter"/>
      <w:lvlText w:val="%1."/>
      <w:lvlJc w:val="left"/>
      <w:pPr>
        <w:ind w:left="1440" w:hanging="360"/>
      </w:pPr>
      <w:rPr>
        <w:b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54A504D"/>
    <w:multiLevelType w:val="hybridMultilevel"/>
    <w:tmpl w:val="2368AF40"/>
    <w:lvl w:ilvl="0" w:tplc="95E88CF8">
      <w:start w:val="1"/>
      <w:numFmt w:val="decimal"/>
      <w:lvlText w:val="%1."/>
      <w:lvlJc w:val="left"/>
      <w:pPr>
        <w:ind w:left="36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FF0E7E"/>
    <w:multiLevelType w:val="hybridMultilevel"/>
    <w:tmpl w:val="B42A2DDC"/>
    <w:lvl w:ilvl="0" w:tplc="DFEE4D24">
      <w:start w:val="1"/>
      <w:numFmt w:val="lowerLetter"/>
      <w:lvlText w:val="%1."/>
      <w:lvlJc w:val="left"/>
      <w:pPr>
        <w:ind w:left="1080" w:hanging="360"/>
      </w:pPr>
      <w:rPr>
        <w:b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95622884">
    <w:abstractNumId w:val="1"/>
  </w:num>
  <w:num w:numId="2" w16cid:durableId="1608583122">
    <w:abstractNumId w:val="2"/>
  </w:num>
  <w:num w:numId="3" w16cid:durableId="937636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C9D"/>
    <w:rsid w:val="0000001A"/>
    <w:rsid w:val="00044575"/>
    <w:rsid w:val="000677C9"/>
    <w:rsid w:val="000C4B96"/>
    <w:rsid w:val="000D59C5"/>
    <w:rsid w:val="000D6F07"/>
    <w:rsid w:val="000F5B26"/>
    <w:rsid w:val="001012A7"/>
    <w:rsid w:val="001067DC"/>
    <w:rsid w:val="00123CCF"/>
    <w:rsid w:val="00150CE5"/>
    <w:rsid w:val="00155315"/>
    <w:rsid w:val="001A5DCE"/>
    <w:rsid w:val="001B0381"/>
    <w:rsid w:val="001B0EAC"/>
    <w:rsid w:val="001B2981"/>
    <w:rsid w:val="001F35D2"/>
    <w:rsid w:val="0022738E"/>
    <w:rsid w:val="00234510"/>
    <w:rsid w:val="00240A5A"/>
    <w:rsid w:val="00241F12"/>
    <w:rsid w:val="00253178"/>
    <w:rsid w:val="00264BFA"/>
    <w:rsid w:val="002F7088"/>
    <w:rsid w:val="0034151A"/>
    <w:rsid w:val="003500C8"/>
    <w:rsid w:val="00352519"/>
    <w:rsid w:val="00380569"/>
    <w:rsid w:val="003D5980"/>
    <w:rsid w:val="003D6FEF"/>
    <w:rsid w:val="003F2310"/>
    <w:rsid w:val="00426EE0"/>
    <w:rsid w:val="00443F32"/>
    <w:rsid w:val="00476E70"/>
    <w:rsid w:val="0049597C"/>
    <w:rsid w:val="004B0A60"/>
    <w:rsid w:val="004C0CAF"/>
    <w:rsid w:val="004C2F61"/>
    <w:rsid w:val="004C4A8F"/>
    <w:rsid w:val="004D6069"/>
    <w:rsid w:val="00506B13"/>
    <w:rsid w:val="00591BC3"/>
    <w:rsid w:val="005D2B93"/>
    <w:rsid w:val="006111CB"/>
    <w:rsid w:val="00666C43"/>
    <w:rsid w:val="00667C3F"/>
    <w:rsid w:val="006875C1"/>
    <w:rsid w:val="006932F9"/>
    <w:rsid w:val="006A4CD9"/>
    <w:rsid w:val="006C1203"/>
    <w:rsid w:val="006F0655"/>
    <w:rsid w:val="00756E56"/>
    <w:rsid w:val="00795033"/>
    <w:rsid w:val="0081798B"/>
    <w:rsid w:val="00825FA3"/>
    <w:rsid w:val="00837E1E"/>
    <w:rsid w:val="00873A99"/>
    <w:rsid w:val="00877D72"/>
    <w:rsid w:val="008B2F28"/>
    <w:rsid w:val="008C684C"/>
    <w:rsid w:val="008E5C82"/>
    <w:rsid w:val="00902071"/>
    <w:rsid w:val="009149E3"/>
    <w:rsid w:val="00917930"/>
    <w:rsid w:val="00922C37"/>
    <w:rsid w:val="00974352"/>
    <w:rsid w:val="009863B7"/>
    <w:rsid w:val="009B2612"/>
    <w:rsid w:val="009E1561"/>
    <w:rsid w:val="009E5EF8"/>
    <w:rsid w:val="009F267B"/>
    <w:rsid w:val="009F7A72"/>
    <w:rsid w:val="00A04BAF"/>
    <w:rsid w:val="00A128C7"/>
    <w:rsid w:val="00A7102B"/>
    <w:rsid w:val="00A909FC"/>
    <w:rsid w:val="00A92A42"/>
    <w:rsid w:val="00AA5111"/>
    <w:rsid w:val="00AE3B8F"/>
    <w:rsid w:val="00AE78DD"/>
    <w:rsid w:val="00B17DB5"/>
    <w:rsid w:val="00B33722"/>
    <w:rsid w:val="00B45C9D"/>
    <w:rsid w:val="00BC7035"/>
    <w:rsid w:val="00BD33EE"/>
    <w:rsid w:val="00BE73A9"/>
    <w:rsid w:val="00BF0EA2"/>
    <w:rsid w:val="00C01AFB"/>
    <w:rsid w:val="00C63C70"/>
    <w:rsid w:val="00C80B66"/>
    <w:rsid w:val="00C870BF"/>
    <w:rsid w:val="00CA0B20"/>
    <w:rsid w:val="00CA4FB3"/>
    <w:rsid w:val="00CA5CE0"/>
    <w:rsid w:val="00CF5DEA"/>
    <w:rsid w:val="00D10483"/>
    <w:rsid w:val="00D57122"/>
    <w:rsid w:val="00D80653"/>
    <w:rsid w:val="00DC12EF"/>
    <w:rsid w:val="00E22576"/>
    <w:rsid w:val="00E57F4D"/>
    <w:rsid w:val="00E75763"/>
    <w:rsid w:val="00EA4538"/>
    <w:rsid w:val="00EB35CA"/>
    <w:rsid w:val="00EC4E2C"/>
    <w:rsid w:val="00EE4998"/>
    <w:rsid w:val="00F00F66"/>
    <w:rsid w:val="00F04D2D"/>
    <w:rsid w:val="00FD1DB5"/>
    <w:rsid w:val="00FD79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BB904"/>
  <w15:chartTrackingRefBased/>
  <w15:docId w15:val="{F9EFEA66-A833-4FE9-8CE5-A7EE531E0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111"/>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5C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5C9D"/>
  </w:style>
  <w:style w:type="paragraph" w:styleId="Footer">
    <w:name w:val="footer"/>
    <w:basedOn w:val="Normal"/>
    <w:link w:val="FooterChar"/>
    <w:uiPriority w:val="99"/>
    <w:unhideWhenUsed/>
    <w:rsid w:val="00B45C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5C9D"/>
  </w:style>
  <w:style w:type="paragraph" w:styleId="NormalWeb">
    <w:name w:val="Normal (Web)"/>
    <w:basedOn w:val="Normal"/>
    <w:uiPriority w:val="99"/>
    <w:semiHidden/>
    <w:unhideWhenUsed/>
    <w:rsid w:val="00EC4E2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A5111"/>
    <w:pPr>
      <w:ind w:left="720"/>
      <w:contextualSpacing/>
    </w:pPr>
  </w:style>
  <w:style w:type="character" w:styleId="Hyperlink">
    <w:name w:val="Hyperlink"/>
    <w:basedOn w:val="DefaultParagraphFont"/>
    <w:uiPriority w:val="99"/>
    <w:semiHidden/>
    <w:unhideWhenUsed/>
    <w:rsid w:val="00BF0EA2"/>
    <w:rPr>
      <w:color w:val="0000FF"/>
      <w:u w:val="single"/>
    </w:rPr>
  </w:style>
  <w:style w:type="character" w:customStyle="1" w:styleId="lecrdtxtpln">
    <w:name w:val="l_ecrd_txt_pln"/>
    <w:basedOn w:val="DefaultParagraphFont"/>
    <w:rsid w:val="00BF0E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47760">
      <w:bodyDiv w:val="1"/>
      <w:marLeft w:val="0"/>
      <w:marRight w:val="0"/>
      <w:marTop w:val="0"/>
      <w:marBottom w:val="0"/>
      <w:divBdr>
        <w:top w:val="none" w:sz="0" w:space="0" w:color="auto"/>
        <w:left w:val="none" w:sz="0" w:space="0" w:color="auto"/>
        <w:bottom w:val="none" w:sz="0" w:space="0" w:color="auto"/>
        <w:right w:val="none" w:sz="0" w:space="0" w:color="auto"/>
      </w:divBdr>
    </w:div>
    <w:div w:id="192546655">
      <w:bodyDiv w:val="1"/>
      <w:marLeft w:val="0"/>
      <w:marRight w:val="0"/>
      <w:marTop w:val="0"/>
      <w:marBottom w:val="0"/>
      <w:divBdr>
        <w:top w:val="none" w:sz="0" w:space="0" w:color="auto"/>
        <w:left w:val="none" w:sz="0" w:space="0" w:color="auto"/>
        <w:bottom w:val="none" w:sz="0" w:space="0" w:color="auto"/>
        <w:right w:val="none" w:sz="0" w:space="0" w:color="auto"/>
      </w:divBdr>
    </w:div>
    <w:div w:id="265239998">
      <w:bodyDiv w:val="1"/>
      <w:marLeft w:val="0"/>
      <w:marRight w:val="0"/>
      <w:marTop w:val="0"/>
      <w:marBottom w:val="0"/>
      <w:divBdr>
        <w:top w:val="none" w:sz="0" w:space="0" w:color="auto"/>
        <w:left w:val="none" w:sz="0" w:space="0" w:color="auto"/>
        <w:bottom w:val="none" w:sz="0" w:space="0" w:color="auto"/>
        <w:right w:val="none" w:sz="0" w:space="0" w:color="auto"/>
      </w:divBdr>
    </w:div>
    <w:div w:id="309336189">
      <w:bodyDiv w:val="1"/>
      <w:marLeft w:val="0"/>
      <w:marRight w:val="0"/>
      <w:marTop w:val="0"/>
      <w:marBottom w:val="0"/>
      <w:divBdr>
        <w:top w:val="none" w:sz="0" w:space="0" w:color="auto"/>
        <w:left w:val="none" w:sz="0" w:space="0" w:color="auto"/>
        <w:bottom w:val="none" w:sz="0" w:space="0" w:color="auto"/>
        <w:right w:val="none" w:sz="0" w:space="0" w:color="auto"/>
      </w:divBdr>
    </w:div>
    <w:div w:id="617839233">
      <w:bodyDiv w:val="1"/>
      <w:marLeft w:val="0"/>
      <w:marRight w:val="0"/>
      <w:marTop w:val="0"/>
      <w:marBottom w:val="0"/>
      <w:divBdr>
        <w:top w:val="none" w:sz="0" w:space="0" w:color="auto"/>
        <w:left w:val="none" w:sz="0" w:space="0" w:color="auto"/>
        <w:bottom w:val="none" w:sz="0" w:space="0" w:color="auto"/>
        <w:right w:val="none" w:sz="0" w:space="0" w:color="auto"/>
      </w:divBdr>
    </w:div>
    <w:div w:id="1276018465">
      <w:bodyDiv w:val="1"/>
      <w:marLeft w:val="0"/>
      <w:marRight w:val="0"/>
      <w:marTop w:val="0"/>
      <w:marBottom w:val="0"/>
      <w:divBdr>
        <w:top w:val="none" w:sz="0" w:space="0" w:color="auto"/>
        <w:left w:val="none" w:sz="0" w:space="0" w:color="auto"/>
        <w:bottom w:val="none" w:sz="0" w:space="0" w:color="auto"/>
        <w:right w:val="none" w:sz="0" w:space="0" w:color="auto"/>
      </w:divBdr>
    </w:div>
    <w:div w:id="155846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3</Pages>
  <Words>528</Words>
  <Characters>3013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Hamza Twaleb</dc:creator>
  <cp:keywords/>
  <dc:description/>
  <cp:lastModifiedBy>Hamza Twaleb</cp:lastModifiedBy>
  <cp:revision>14</cp:revision>
  <dcterms:created xsi:type="dcterms:W3CDTF">2022-05-16T08:32:00Z</dcterms:created>
  <dcterms:modified xsi:type="dcterms:W3CDTF">2022-05-16T12:47:00Z</dcterms:modified>
</cp:coreProperties>
</file>